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方正小标宋_GBK" w:eastAsia="方正小标宋_GBK" w:hint="eastAsia"/>
          <w:sz w:val="36"/>
          <w:szCs w:val="36"/>
        </w:rPr>
      </w:pPr>
    </w:p>
    <w:p>
      <w:pPr>
        <w:jc w:val="center"/>
        <w:rPr>
          <w:rFonts w:ascii="方正小标宋_GBK" w:eastAsia="方正小标宋_GBK" w:cs="方正小标宋_GBK" w:hint="eastAsia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法国家禽高致病性禽流感疫情发生情况一览表</w:t>
      </w:r>
    </w:p>
    <w:p>
      <w:pPr>
        <w:jc w:val="center"/>
        <w:rPr>
          <w:szCs w:val="32"/>
        </w:rPr>
      </w:pPr>
      <w:r>
        <w:rPr>
          <w:szCs w:val="32"/>
        </w:rPr>
        <w:t>（202</w:t>
      </w:r>
      <w:r>
        <w:rPr>
          <w:rFonts w:hint="eastAsia"/>
          <w:szCs w:val="32"/>
          <w:lang w:val="en-US" w:eastAsia="zh-CN"/>
        </w:rPr>
        <w:t>6</w:t>
      </w:r>
      <w:r>
        <w:rPr>
          <w:szCs w:val="32"/>
        </w:rPr>
        <w:t>年</w:t>
      </w:r>
      <w:r>
        <w:rPr>
          <w:rFonts w:hint="eastAsia"/>
          <w:szCs w:val="32"/>
          <w:lang w:val="en-US" w:eastAsia="zh-CN"/>
        </w:rPr>
        <w:t>2</w:t>
      </w:r>
      <w:r>
        <w:rPr>
          <w:szCs w:val="32"/>
        </w:rPr>
        <w:t>月</w:t>
      </w:r>
      <w:r>
        <w:rPr>
          <w:rFonts w:hint="eastAsia"/>
          <w:szCs w:val="32"/>
          <w:lang w:val="en-US" w:eastAsia="zh-CN"/>
        </w:rPr>
        <w:t>4</w:t>
      </w:r>
      <w:r>
        <w:rPr>
          <w:szCs w:val="32"/>
        </w:rPr>
        <w:t>日更新）</w:t>
      </w:r>
    </w:p>
    <w:p>
      <w:pPr>
        <w:jc w:val="center"/>
        <w:rPr>
          <w:szCs w:val="32"/>
        </w:rPr>
      </w:pPr>
    </w:p>
    <w:tbl>
      <w:tblPr>
        <w:jc w:val="center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022"/>
        <w:gridCol w:w="2826"/>
        <w:gridCol w:w="3166"/>
      </w:tblGrid>
      <w:tr>
        <w:tc>
          <w:tcPr>
            <w:tcW w:w="90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Cs w:val="32"/>
              </w:rPr>
            </w:pPr>
            <w:r>
              <w:rPr>
                <w:b/>
                <w:bCs/>
                <w:color w:val="000000"/>
                <w:szCs w:val="32"/>
              </w:rPr>
              <w:t>序号</w:t>
            </w:r>
          </w:p>
        </w:tc>
        <w:tc>
          <w:tcPr>
            <w:tcW w:w="3022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Cs w:val="32"/>
                <w:vertAlign w:val="baseline"/>
              </w:rPr>
            </w:pPr>
            <w:r>
              <w:rPr>
                <w:b/>
                <w:bCs/>
                <w:color w:val="000000"/>
                <w:szCs w:val="32"/>
              </w:rPr>
              <w:t>发生疫情省</w:t>
            </w:r>
            <w:r>
              <w:rPr>
                <w:b/>
                <w:bCs/>
                <w:color w:val="000000"/>
                <w:szCs w:val="32"/>
                <w:vertAlign w:val="baseline"/>
              </w:rPr>
              <w:t>（英文）</w:t>
            </w:r>
          </w:p>
        </w:tc>
        <w:tc>
          <w:tcPr>
            <w:tcW w:w="2826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Cs w:val="32"/>
                <w:vertAlign w:val="baseline"/>
              </w:rPr>
            </w:pPr>
            <w:r>
              <w:rPr>
                <w:b/>
                <w:bCs/>
                <w:color w:val="000000"/>
                <w:szCs w:val="32"/>
              </w:rPr>
              <w:t>发生疫情省</w:t>
            </w:r>
            <w:r>
              <w:rPr>
                <w:b/>
                <w:bCs/>
                <w:color w:val="000000"/>
                <w:szCs w:val="32"/>
                <w:vertAlign w:val="baseline"/>
              </w:rPr>
              <w:t>（中文）</w:t>
            </w:r>
          </w:p>
        </w:tc>
        <w:tc>
          <w:tcPr>
            <w:tcW w:w="3166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Cs w:val="32"/>
              </w:rPr>
            </w:pPr>
            <w:r>
              <w:rPr>
                <w:b/>
                <w:bCs/>
                <w:color w:val="000000"/>
                <w:szCs w:val="32"/>
              </w:rPr>
              <w:t>首起疫情确诊时间</w:t>
            </w:r>
          </w:p>
        </w:tc>
      </w:tr>
      <w:tr>
        <w:trPr>
          <w:trHeight w:val="551"/>
        </w:trPr>
        <w:tc>
          <w:tcPr>
            <w:tcW w:w="907" w:type="dxa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color w:val="000000"/>
                <w:szCs w:val="32"/>
                <w:vertAlign w:val="baseline"/>
              </w:rPr>
            </w:pPr>
            <w:r>
              <w:rPr>
                <w:color w:val="000000"/>
                <w:szCs w:val="32"/>
              </w:rPr>
              <w:t>Loire-Atlantique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color w:val="000000"/>
                <w:szCs w:val="32"/>
                <w:vertAlign w:val="baseline"/>
              </w:rPr>
            </w:pPr>
            <w:r>
              <w:rPr>
                <w:color w:val="000000"/>
                <w:szCs w:val="32"/>
              </w:rPr>
              <w:t>大西洋岸卢瓦尔省</w:t>
            </w:r>
          </w:p>
        </w:tc>
        <w:tc>
          <w:tcPr>
            <w:tcW w:w="3166" w:type="dxa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color w:val="000000"/>
                <w:szCs w:val="32"/>
                <w:vertAlign w:val="baseline"/>
              </w:rPr>
            </w:pPr>
            <w:r>
              <w:rPr>
                <w:color w:val="000000"/>
                <w:szCs w:val="32"/>
                <w:vertAlign w:val="baseline"/>
              </w:rPr>
              <w:t>2025年10月14日</w:t>
            </w:r>
          </w:p>
        </w:tc>
      </w:tr>
      <w:tr>
        <w:trPr>
          <w:trHeight w:val="569"/>
        </w:trPr>
        <w:tc>
          <w:tcPr>
            <w:tcW w:w="907" w:type="dxa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eastAsia="方正仿宋_GBK" w:hint="eastAsia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color w:val="000000"/>
                <w:szCs w:val="32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spacing w:val="0"/>
                <w:sz w:val="32"/>
                <w:szCs w:val="32"/>
                <w:lang w:bidi="ar-SA"/>
              </w:rPr>
              <w:t>Vendee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旺代省</w:t>
            </w:r>
          </w:p>
        </w:tc>
        <w:tc>
          <w:tcPr>
            <w:tcW w:w="3166" w:type="dxa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color w:val="000000"/>
                <w:szCs w:val="32"/>
                <w:vertAlign w:val="baseline"/>
              </w:rPr>
            </w:pPr>
            <w:r>
              <w:rPr>
                <w:color w:val="000000"/>
                <w:szCs w:val="32"/>
                <w:vertAlign w:val="baseline"/>
              </w:rPr>
              <w:t>2025年10月18日</w:t>
            </w:r>
          </w:p>
        </w:tc>
      </w:tr>
      <w:tr>
        <w:tc>
          <w:tcPr>
            <w:tcW w:w="907" w:type="dxa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eastAsia="方正仿宋_GBK" w:hint="eastAsia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color w:val="000000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Côte-d'Or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科多尔省</w:t>
            </w:r>
          </w:p>
        </w:tc>
        <w:tc>
          <w:tcPr>
            <w:tcW w:w="3166" w:type="dxa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color w:val="000000"/>
                <w:szCs w:val="32"/>
                <w:vertAlign w:val="baseline"/>
              </w:rPr>
            </w:pPr>
            <w:r>
              <w:rPr>
                <w:color w:val="000000"/>
                <w:szCs w:val="32"/>
                <w:vertAlign w:val="baseline"/>
              </w:rPr>
              <w:t>2025年10月31日</w:t>
            </w:r>
          </w:p>
        </w:tc>
      </w:tr>
      <w:tr>
        <w:tc>
          <w:tcPr>
            <w:tcW w:w="907" w:type="dxa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eastAsia="方正仿宋_GBK"/>
                <w:color w:val="000000"/>
                <w:szCs w:val="32"/>
                <w:vertAlign w:val="baseline"/>
                <w:lang w:val="en-US" w:eastAsia="zh-CN"/>
              </w:rPr>
            </w:pPr>
            <w:r>
              <w:rPr>
                <w:color w:val="000000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Dordogne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多尔多涅省</w:t>
            </w:r>
          </w:p>
        </w:tc>
        <w:tc>
          <w:tcPr>
            <w:tcW w:w="3166" w:type="dxa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color w:val="000000"/>
                <w:szCs w:val="32"/>
                <w:vertAlign w:val="baseline"/>
              </w:rPr>
            </w:pPr>
            <w:r>
              <w:rPr>
                <w:color w:val="000000"/>
                <w:szCs w:val="32"/>
                <w:vertAlign w:val="baseline"/>
              </w:rPr>
              <w:t>2025年11月14日</w:t>
            </w:r>
          </w:p>
        </w:tc>
      </w:tr>
      <w:tr>
        <w:tc>
          <w:tcPr>
            <w:tcW w:w="907" w:type="dxa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eastAsia="方正仿宋_GBK" w:hint="eastAsia"/>
                <w:szCs w:val="32"/>
                <w:vertAlign w:val="baseline"/>
                <w:lang w:val="en-US" w:eastAsia="zh-CN"/>
              </w:rPr>
            </w:pPr>
            <w:r>
              <w:rPr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t>Loire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t>卢瓦尔省</w:t>
            </w:r>
          </w:p>
        </w:tc>
        <w:tc>
          <w:tcPr>
            <w:tcW w:w="3166" w:type="dxa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szCs w:val="32"/>
                <w:vertAlign w:val="baseline"/>
              </w:rPr>
            </w:pPr>
            <w:r>
              <w:rPr>
                <w:szCs w:val="32"/>
                <w:vertAlign w:val="baseline"/>
              </w:rPr>
              <w:t>2025年11月18日</w:t>
            </w:r>
          </w:p>
        </w:tc>
      </w:tr>
      <w:tr>
        <w:tc>
          <w:tcPr>
            <w:tcW w:w="907" w:type="dxa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eastAsia="方正仿宋_GBK"/>
                <w:szCs w:val="32"/>
                <w:vertAlign w:val="baseline"/>
                <w:lang w:val="en-US" w:eastAsia="zh-CN"/>
              </w:rPr>
            </w:pPr>
            <w:r>
              <w:rPr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Deux-Sèvres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德塞夫勒省</w:t>
            </w:r>
          </w:p>
        </w:tc>
        <w:tc>
          <w:tcPr>
            <w:tcW w:w="3166" w:type="dxa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szCs w:val="32"/>
                <w:vertAlign w:val="baseline"/>
              </w:rPr>
            </w:pPr>
            <w:r>
              <w:rPr>
                <w:szCs w:val="32"/>
                <w:vertAlign w:val="baseline"/>
              </w:rPr>
              <w:t>2025年11月19日</w:t>
            </w:r>
          </w:p>
        </w:tc>
      </w:tr>
      <w:tr>
        <w:tc>
          <w:tcPr>
            <w:tcW w:w="907" w:type="dxa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eastAsia="方正仿宋_GBK" w:hint="eastAsia"/>
                <w:szCs w:val="32"/>
                <w:lang w:val="en-US" w:eastAsia="zh-CN"/>
              </w:rPr>
            </w:pPr>
            <w:r>
              <w:rPr>
                <w:szCs w:val="32"/>
                <w:vertAlign w:val="baseline"/>
              </w:rPr>
              <w:t>7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Yvelines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伊夫林省</w:t>
            </w:r>
          </w:p>
        </w:tc>
        <w:tc>
          <w:tcPr>
            <w:tcW w:w="3166" w:type="dxa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szCs w:val="32"/>
                <w:vertAlign w:val="baseline"/>
              </w:rPr>
            </w:pPr>
            <w:r>
              <w:rPr>
                <w:szCs w:val="32"/>
                <w:vertAlign w:val="baseline"/>
              </w:rPr>
              <w:t>2025年12月3日</w:t>
            </w:r>
          </w:p>
        </w:tc>
      </w:tr>
      <w:tr>
        <w:tc>
          <w:tcPr>
            <w:tcW w:w="907" w:type="dxa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eastAsia="方正仿宋_GBK" w:hint="eastAsia"/>
                <w:szCs w:val="32"/>
                <w:vertAlign w:val="baseline"/>
                <w:lang w:val="en-US" w:eastAsia="zh-CN"/>
              </w:rPr>
            </w:pPr>
            <w:r>
              <w:rPr>
                <w:szCs w:val="32"/>
                <w:vertAlign w:val="baseline"/>
              </w:rPr>
              <w:t>8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Somme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索姆省</w:t>
            </w:r>
          </w:p>
        </w:tc>
        <w:tc>
          <w:tcPr>
            <w:tcW w:w="3166" w:type="dxa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szCs w:val="32"/>
                <w:vertAlign w:val="baseline"/>
              </w:rPr>
            </w:pPr>
            <w:r>
              <w:rPr>
                <w:szCs w:val="32"/>
                <w:vertAlign w:val="baseline"/>
              </w:rPr>
              <w:t>2025年12月8日</w:t>
            </w:r>
          </w:p>
        </w:tc>
      </w:tr>
      <w:tr>
        <w:tc>
          <w:tcPr>
            <w:tcW w:w="907" w:type="dxa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eastAsia="方正仿宋_GBK" w:hint="eastAsia"/>
                <w:szCs w:val="32"/>
                <w:vertAlign w:val="baseline"/>
                <w:lang w:val="en-US" w:eastAsia="zh-CN"/>
              </w:rPr>
            </w:pPr>
            <w:r>
              <w:rPr>
                <w:szCs w:val="32"/>
                <w:vertAlign w:val="baseline"/>
              </w:rPr>
              <w:t>9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Loir-et-Cher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卢瓦尔-谢尔省</w:t>
            </w:r>
          </w:p>
        </w:tc>
        <w:tc>
          <w:tcPr>
            <w:tcW w:w="3166" w:type="dxa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szCs w:val="32"/>
                <w:vertAlign w:val="baseline"/>
              </w:rPr>
            </w:pPr>
            <w:r>
              <w:rPr>
                <w:szCs w:val="32"/>
                <w:vertAlign w:val="baseline"/>
              </w:rPr>
              <w:t>2025年12月9日</w:t>
            </w:r>
          </w:p>
        </w:tc>
      </w:tr>
      <w:tr>
        <w:tc>
          <w:tcPr>
            <w:tcW w:w="907" w:type="dxa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eastAsia="方正仿宋_GBK" w:hint="eastAsia"/>
                <w:szCs w:val="32"/>
                <w:vertAlign w:val="baseline"/>
                <w:lang w:val="en-US" w:eastAsia="zh-CN"/>
              </w:rPr>
            </w:pPr>
            <w:r>
              <w:rPr>
                <w:szCs w:val="32"/>
                <w:vertAlign w:val="baseline"/>
              </w:rPr>
              <w:t>10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Landes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朗德省</w:t>
            </w:r>
          </w:p>
        </w:tc>
        <w:tc>
          <w:tcPr>
            <w:tcW w:w="3166" w:type="dxa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szCs w:val="32"/>
                <w:vertAlign w:val="baseline"/>
              </w:rPr>
            </w:pPr>
            <w:r>
              <w:rPr>
                <w:szCs w:val="32"/>
                <w:vertAlign w:val="baseline"/>
              </w:rPr>
              <w:t>2025年12月11日</w:t>
            </w:r>
          </w:p>
        </w:tc>
      </w:tr>
      <w:tr>
        <w:tc>
          <w:tcPr>
            <w:tcW w:w="907" w:type="dxa"/>
            <w:vAlign w:val="center"/>
          </w:tcPr>
          <w:p>
            <w:pPr>
              <w:pStyle w:val="81"/>
              <w:spacing w:before="100" w:beforeAutospacing="1" w:after="100" w:afterAutospacing="1" w:line="480" w:lineRule="exact"/>
              <w:jc w:val="center"/>
              <w:rPr>
                <w:rFonts w:eastAsia="方正仿宋_GBK" w:hint="eastAsia"/>
                <w:szCs w:val="32"/>
                <w:lang w:val="en-US" w:eastAsia="zh-CN"/>
              </w:rPr>
            </w:pPr>
            <w:r>
              <w:rPr>
                <w:szCs w:val="32"/>
                <w:vertAlign w:val="baseline"/>
              </w:rPr>
              <w:t>1</w:t>
            </w:r>
            <w:r>
              <w:rPr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 w:hint="eastAsia"/>
                <w:sz w:val="32"/>
                <w:szCs w:val="32"/>
              </w:rPr>
              <w:t>Finistère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菲尼斯泰尔省</w:t>
            </w:r>
          </w:p>
        </w:tc>
        <w:tc>
          <w:tcPr>
            <w:tcW w:w="3166" w:type="dxa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szCs w:val="32"/>
                <w:vertAlign w:val="baseline"/>
              </w:rPr>
            </w:pPr>
            <w:r>
              <w:rPr>
                <w:szCs w:val="32"/>
                <w:vertAlign w:val="baseline"/>
              </w:rPr>
              <w:t>2025年12月11日</w:t>
            </w:r>
          </w:p>
        </w:tc>
      </w:tr>
      <w:tr>
        <w:tc>
          <w:tcPr>
            <w:tcW w:w="907" w:type="dxa"/>
            <w:vAlign w:val="center"/>
          </w:tcPr>
          <w:p>
            <w:pPr>
              <w:pStyle w:val="82"/>
              <w:spacing w:before="100" w:beforeAutospacing="1" w:after="100" w:afterAutospacing="1" w:line="480" w:lineRule="exact"/>
              <w:jc w:val="center"/>
              <w:rPr>
                <w:rFonts w:eastAsia="方正仿宋_GBK" w:hint="eastAsia"/>
                <w:szCs w:val="32"/>
                <w:vertAlign w:val="baseline"/>
                <w:lang w:val="en-US" w:eastAsia="zh-CN"/>
              </w:rPr>
            </w:pPr>
            <w:r>
              <w:rPr>
                <w:szCs w:val="32"/>
                <w:vertAlign w:val="baseline"/>
              </w:rPr>
              <w:t>1</w:t>
            </w:r>
            <w:r>
              <w:rPr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Calvados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卡尔瓦多斯省</w:t>
            </w:r>
          </w:p>
        </w:tc>
        <w:tc>
          <w:tcPr>
            <w:tcW w:w="3166" w:type="dxa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szCs w:val="32"/>
                <w:vertAlign w:val="baseline"/>
              </w:rPr>
            </w:pPr>
            <w:r>
              <w:rPr>
                <w:szCs w:val="32"/>
                <w:vertAlign w:val="baseline"/>
              </w:rPr>
              <w:t>2025年12月15日</w:t>
            </w:r>
          </w:p>
        </w:tc>
      </w:tr>
      <w:tr>
        <w:tc>
          <w:tcPr>
            <w:tcW w:w="907" w:type="dxa"/>
            <w:vAlign w:val="center"/>
          </w:tcPr>
          <w:p>
            <w:pPr>
              <w:pStyle w:val="83"/>
              <w:spacing w:before="100" w:beforeAutospacing="1" w:after="100" w:afterAutospacing="1" w:line="480" w:lineRule="exact"/>
              <w:jc w:val="center"/>
              <w:rPr>
                <w:rFonts w:eastAsia="方正仿宋_GBK" w:hint="eastAsia"/>
                <w:szCs w:val="32"/>
                <w:vertAlign w:val="baseline"/>
                <w:lang w:val="en-US" w:eastAsia="zh-CN"/>
              </w:rPr>
            </w:pPr>
            <w:r>
              <w:rPr>
                <w:szCs w:val="32"/>
                <w:vertAlign w:val="baseline"/>
              </w:rPr>
              <w:t>1</w:t>
            </w:r>
            <w:r>
              <w:rPr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 w:hint="eastAsia"/>
                <w:sz w:val="32"/>
                <w:szCs w:val="32"/>
                <w:lang w:bidi="ar-SA"/>
              </w:rPr>
              <w:t>Côtes-d'Armor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hint="eastAsia"/>
              </w:rPr>
              <w:t>阿摩尔滨海省</w:t>
            </w:r>
          </w:p>
        </w:tc>
        <w:tc>
          <w:tcPr>
            <w:tcW w:w="3166" w:type="dxa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eastAsia="方正仿宋_GBK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Cs w:val="32"/>
                <w:vertAlign w:val="baseline"/>
                <w:lang w:val="en-US" w:eastAsia="zh-CN"/>
              </w:rPr>
              <w:t>2025年12月29日</w:t>
            </w:r>
          </w:p>
        </w:tc>
      </w:tr>
      <w:tr>
        <w:tc>
          <w:tcPr>
            <w:tcW w:w="907" w:type="dxa"/>
            <w:vAlign w:val="center"/>
          </w:tcPr>
          <w:p>
            <w:pPr>
              <w:pStyle w:val="84"/>
              <w:spacing w:before="100" w:beforeAutospacing="1" w:after="100" w:afterAutospacing="1" w:line="480" w:lineRule="exact"/>
              <w:jc w:val="center"/>
              <w:rPr>
                <w:rFonts w:eastAsia="方正仿宋_GBK" w:hint="eastAsia"/>
                <w:szCs w:val="32"/>
                <w:vertAlign w:val="baseline"/>
                <w:lang w:val="en-US" w:eastAsia="zh-CN"/>
              </w:rPr>
            </w:pPr>
            <w:r>
              <w:rPr>
                <w:szCs w:val="32"/>
                <w:vertAlign w:val="baseline"/>
              </w:rPr>
              <w:t>1</w:t>
            </w:r>
            <w:r>
              <w:rPr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Times New Roman" w:eastAsia="方正仿宋_GBK" w:cs="Times New Roman" w:hAnsi="Times New Roman" w:hint="eastAsia"/>
                <w:sz w:val="32"/>
                <w:szCs w:val="32"/>
                <w:lang w:bidi="ar-SA"/>
              </w:rPr>
            </w:pPr>
            <w:r>
              <w:rPr>
                <w:rFonts w:hint="eastAsia"/>
                <w:lang w:val="en-US" w:eastAsia="zh-CN"/>
              </w:rPr>
              <w:t>Nord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诺尔省</w:t>
            </w:r>
          </w:p>
        </w:tc>
        <w:tc>
          <w:tcPr>
            <w:tcW w:w="3166" w:type="dxa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hint="eastAsia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Cs w:val="32"/>
                <w:vertAlign w:val="baseline"/>
                <w:lang w:val="en-US" w:eastAsia="zh-CN"/>
              </w:rPr>
              <w:t>2025年12月30日</w:t>
            </w:r>
          </w:p>
        </w:tc>
      </w:tr>
      <w:tr>
        <w:tc>
          <w:tcPr>
            <w:tcW w:w="907" w:type="dxa"/>
            <w:vAlign w:val="center"/>
          </w:tcPr>
          <w:p>
            <w:pPr>
              <w:pStyle w:val="85"/>
              <w:spacing w:before="100" w:beforeAutospacing="1" w:after="100" w:afterAutospacing="1" w:line="480" w:lineRule="exact"/>
              <w:jc w:val="center"/>
              <w:rPr>
                <w:rFonts w:eastAsia="方正仿宋_GBK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Cs w:val="32"/>
                <w:vertAlign w:val="baseline"/>
                <w:lang w:val="en-US" w:eastAsia="zh-CN"/>
              </w:rPr>
              <w:t>1</w:t>
            </w:r>
            <w:r>
              <w:rPr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  <w:lang w:bidi="ar-SA"/>
              </w:rPr>
              <w:t>Dr</w:t>
            </w:r>
            <w:r>
              <w:rPr>
                <w:rFonts w:ascii="Times New Roman" w:eastAsia="方正仿宋_GBK" w:cs="Times New Roman" w:hAnsi="Times New Roman" w:hint="eastAsia"/>
                <w:sz w:val="32"/>
                <w:szCs w:val="32"/>
                <w:lang w:bidi="ar-SA"/>
              </w:rPr>
              <w:t>ô</w:t>
            </w:r>
            <w:r>
              <w:rPr>
                <w:rFonts w:ascii="Times New Roman" w:eastAsia="方正仿宋_GBK" w:cs="Times New Roman" w:hAnsi="Times New Roman"/>
                <w:sz w:val="32"/>
                <w:szCs w:val="32"/>
                <w:lang w:bidi="ar-SA"/>
              </w:rPr>
              <w:t>m</w:t>
            </w:r>
            <w:r>
              <w:rPr>
                <w:rFonts w:ascii="Times New Roman" w:eastAsia="方正仿宋_GBK" w:cs="Times New Roman" w:hAnsi="Times New Roman" w:hint="eastAsia"/>
                <w:sz w:val="32"/>
                <w:szCs w:val="32"/>
                <w:lang w:bidi="ar-SA"/>
              </w:rPr>
              <w:t>e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lang w:eastAsia="zh-CN"/>
              </w:rPr>
            </w:pPr>
            <w:r>
              <w:t>德龙</w:t>
            </w:r>
            <w:r>
              <w:rPr>
                <w:rFonts w:hint="eastAsia"/>
              </w:rPr>
              <w:t>省</w:t>
            </w:r>
          </w:p>
        </w:tc>
        <w:tc>
          <w:tcPr>
            <w:tcW w:w="3166" w:type="dxa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Cs w:val="32"/>
                <w:vertAlign w:val="baseline"/>
                <w:lang w:val="en-US" w:eastAsia="zh-CN"/>
              </w:rPr>
              <w:t>202</w:t>
            </w:r>
            <w:r>
              <w:rPr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szCs w:val="32"/>
                <w:vertAlign w:val="baseline"/>
                <w:lang w:val="en-US" w:eastAsia="zh-CN"/>
              </w:rPr>
              <w:t>年1月</w:t>
            </w:r>
            <w:r>
              <w:rPr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c>
          <w:tcPr>
            <w:tcW w:w="907" w:type="dxa"/>
            <w:vAlign w:val="center"/>
          </w:tcPr>
          <w:p>
            <w:pPr>
              <w:pStyle w:val="86"/>
              <w:spacing w:before="100" w:beforeAutospacing="1" w:after="100" w:afterAutospacing="1" w:line="480" w:lineRule="exact"/>
              <w:jc w:val="center"/>
              <w:rPr>
                <w:rFonts w:eastAsia="方正仿宋_GBK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Cs w:val="32"/>
                <w:vertAlign w:val="baseline"/>
                <w:lang w:val="en-US" w:eastAsia="zh-CN"/>
              </w:rPr>
              <w:t>1</w:t>
            </w:r>
            <w:r>
              <w:rPr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77"/>
              <w:spacing w:before="100" w:beforeAutospacing="1" w:after="100" w:afterAutospacing="1" w:line="48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Allier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78"/>
              <w:spacing w:before="100" w:beforeAutospacing="1" w:after="100" w:afterAutospacing="1" w:line="48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阿列省</w:t>
            </w:r>
          </w:p>
        </w:tc>
        <w:tc>
          <w:tcPr>
            <w:tcW w:w="3166" w:type="dxa"/>
            <w:vAlign w:val="center"/>
          </w:tcPr>
          <w:p>
            <w:pPr>
              <w:pStyle w:val="79"/>
              <w:spacing w:before="100" w:beforeAutospacing="1" w:after="100" w:afterAutospacing="1" w:line="480" w:lineRule="exact"/>
              <w:jc w:val="center"/>
              <w:rPr>
                <w:color w:val="000000"/>
                <w:szCs w:val="32"/>
                <w:vertAlign w:val="baseline"/>
              </w:rPr>
            </w:pPr>
            <w:r>
              <w:rPr>
                <w:color w:val="000000"/>
                <w:szCs w:val="32"/>
                <w:vertAlign w:val="baseline"/>
              </w:rPr>
              <w:t>2026年1月10日</w:t>
            </w:r>
          </w:p>
        </w:tc>
      </w:tr>
      <w:tr>
        <w:tc>
          <w:tcPr>
            <w:tcW w:w="907" w:type="dxa"/>
            <w:vAlign w:val="center"/>
          </w:tcPr>
          <w:p>
            <w:pPr>
              <w:pStyle w:val="87"/>
              <w:spacing w:before="100" w:beforeAutospacing="1" w:after="100" w:afterAutospacing="1" w:line="480" w:lineRule="exact"/>
              <w:jc w:val="center"/>
              <w:rPr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Cs w:val="32"/>
                <w:vertAlign w:val="baseline"/>
                <w:lang w:val="en-US" w:eastAsia="zh-CN"/>
              </w:rPr>
              <w:t>1</w:t>
            </w:r>
            <w:r>
              <w:rPr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77"/>
              <w:spacing w:before="100" w:beforeAutospacing="1" w:after="100" w:afterAutospacing="1" w:line="48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Lot-et-Garonne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78"/>
              <w:spacing w:before="100" w:beforeAutospacing="1" w:after="100" w:afterAutospacing="1" w:line="480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洛特-加龙省</w:t>
            </w:r>
          </w:p>
        </w:tc>
        <w:tc>
          <w:tcPr>
            <w:tcW w:w="3166" w:type="dxa"/>
            <w:vAlign w:val="center"/>
          </w:tcPr>
          <w:p>
            <w:pPr>
              <w:pStyle w:val="79"/>
              <w:spacing w:before="100" w:beforeAutospacing="1" w:after="100" w:afterAutospacing="1" w:line="480" w:lineRule="exact"/>
              <w:jc w:val="center"/>
              <w:rPr>
                <w:color w:val="000000"/>
                <w:szCs w:val="32"/>
                <w:vertAlign w:val="baseline"/>
              </w:rPr>
            </w:pPr>
            <w:r>
              <w:rPr>
                <w:color w:val="000000"/>
                <w:szCs w:val="32"/>
                <w:vertAlign w:val="baseline"/>
              </w:rPr>
              <w:t>2026年1月13日</w:t>
            </w:r>
          </w:p>
        </w:tc>
      </w:tr>
      <w:tr>
        <w:tc>
          <w:tcPr>
            <w:tcW w:w="907" w:type="dxa"/>
            <w:vAlign w:val="center"/>
          </w:tcPr>
          <w:p>
            <w:pPr>
              <w:pStyle w:val="87"/>
              <w:spacing w:before="100" w:beforeAutospacing="1" w:after="100" w:afterAutospacing="1" w:line="480" w:lineRule="exact"/>
              <w:jc w:val="center"/>
              <w:rPr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77"/>
              <w:spacing w:before="100" w:beforeAutospacing="1" w:after="100" w:afterAutospacing="1" w:line="48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>Pas-de-Calais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78"/>
              <w:spacing w:before="100" w:beforeAutospacing="1" w:after="100" w:afterAutospacing="1" w:line="48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>加莱海峡省</w:t>
            </w:r>
          </w:p>
        </w:tc>
        <w:tc>
          <w:tcPr>
            <w:tcW w:w="3166" w:type="dxa"/>
            <w:vAlign w:val="center"/>
          </w:tcPr>
          <w:p>
            <w:pPr>
              <w:pStyle w:val="79"/>
              <w:spacing w:before="100" w:beforeAutospacing="1" w:after="100" w:afterAutospacing="1" w:line="480" w:lineRule="exact"/>
              <w:jc w:val="center"/>
              <w:rPr>
                <w:szCs w:val="32"/>
                <w:vertAlign w:val="baseline"/>
              </w:rPr>
            </w:pPr>
            <w:r>
              <w:rPr>
                <w:rFonts w:hint="eastAsia"/>
                <w:szCs w:val="32"/>
                <w:vertAlign w:val="baseline"/>
              </w:rPr>
              <w:t>2026年2月2日</w:t>
            </w:r>
          </w:p>
        </w:tc>
      </w:tr>
    </w:tbl>
    <w:p>
      <w:pPr>
        <w:pStyle w:val="35"/>
        <w:ind w:left="0"/>
        <w:rPr>
          <w:color w:val="000000"/>
          <w:sz w:val="21"/>
          <w:szCs w:val="21"/>
        </w:rPr>
      </w:pPr>
      <w:bookmarkStart w:id="0" w:name="_GoBack"/>
      <w:bookmarkEnd w:id="0"/>
    </w:p>
    <w:sectPr>
      <w:footerReference w:type="default" r:id="rId2"/>
      <w:pgSz w:w="11907" w:h="16840"/>
      <w:pgMar w:top="2098" w:right="1474" w:bottom="1985" w:left="1588" w:header="1814" w:footer="1474" w:gutter="0"/>
      <w:pgNumType w:start="0"/>
      <w:titlePg/>
      <w:docGrid w:type="linesAndChars" w:linePitch="580" w:charSpace="-84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7"/>
      </w:tabs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3</w:t>
    </w:r>
    <w:r>
      <w:rPr>
        <w:sz w:val="32"/>
        <w:szCs w:val="32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3"/>
  <w:doNotDisplayPageBoundaries/>
  <w:displayBackgroundShape/>
  <w:bordersDoNotSurroundHeader/>
  <w:bordersDoNotSurroundFooter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Date"/>
    <w:basedOn w:val="0"/>
    <w:next w:val="0"/>
    <w:pPr>
      <w:ind w:leftChars="2500" w:left="2500"/>
    </w:pPr>
  </w:style>
  <w:style w:type="paragraph" w:styleId="16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8">
    <w:name w:val="Normal (Web)"/>
    <w:next w:val="17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 w:cs="Times New Roman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 w:bidi="ar-SA"/>
    </w:rPr>
  </w:style>
  <w:style w:type="paragraph" w:customStyle="1" w:styleId="19">
    <w:name w:val="样式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snapToGrid/>
      <w:color w:val="auto"/>
      <w:spacing w:val="-4"/>
      <w:w w:val="100"/>
      <w:kern w:val="2"/>
      <w:position w:val="0"/>
      <w:sz w:val="32"/>
      <w:szCs w:val="28"/>
      <w:u w:val="none" w:color="auto"/>
      <w:vertAlign w:val="baseline"/>
      <w:lang w:val="en-US" w:eastAsia="zh-CN" w:bidi="ar-SA"/>
    </w:rPr>
  </w:style>
  <w:style w:type="paragraph" w:customStyle="1" w:styleId="20">
    <w:name w:val="样式 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snapToGrid/>
      <w:color w:val="auto"/>
      <w:spacing w:val="-4"/>
      <w:w w:val="100"/>
      <w:kern w:val="2"/>
      <w:position w:val="0"/>
      <w:sz w:val="32"/>
      <w:szCs w:val="28"/>
      <w:u w:val="none" w:color="auto"/>
      <w:vertAlign w:val="baseline"/>
      <w:lang w:val="en-US" w:eastAsia="zh-CN" w:bidi="ar-SA"/>
    </w:rPr>
  </w:style>
  <w:style w:type="paragraph" w:customStyle="1" w:styleId="21">
    <w:name w:val="样式 2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2">
    <w:name w:val="样式 3 三号"/>
    <w:next w:val="23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snapToGrid/>
      <w:color w:val="auto"/>
      <w:spacing w:val="-4"/>
      <w:w w:val="100"/>
      <w:kern w:val="2"/>
      <w:position w:val="0"/>
      <w:sz w:val="32"/>
      <w:szCs w:val="28"/>
      <w:u w:val="none" w:color="auto"/>
      <w:vertAlign w:val="baseline"/>
      <w:lang w:val="en-US" w:eastAsia="zh-CN" w:bidi="ar-SA"/>
    </w:rPr>
  </w:style>
  <w:style w:type="paragraph" w:customStyle="1" w:styleId="23">
    <w:name w:val="样式 5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4">
    <w:name w:val="样式 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snapToGrid/>
      <w:color w:val="auto"/>
      <w:spacing w:val="-4"/>
      <w:w w:val="100"/>
      <w:kern w:val="2"/>
      <w:position w:val="0"/>
      <w:sz w:val="32"/>
      <w:szCs w:val="28"/>
      <w:u w:val="none" w:color="auto"/>
      <w:vertAlign w:val="baseline"/>
      <w:lang w:val="en-US" w:eastAsia="zh-CN" w:bidi="ar-SA"/>
    </w:rPr>
  </w:style>
  <w:style w:type="paragraph" w:customStyle="1" w:styleId="25">
    <w:name w:val="样式 6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snapToGrid/>
      <w:color w:val="auto"/>
      <w:spacing w:val="-4"/>
      <w:w w:val="100"/>
      <w:kern w:val="2"/>
      <w:position w:val="0"/>
      <w:sz w:val="32"/>
      <w:szCs w:val="28"/>
      <w:u w:val="none" w:color="auto"/>
      <w:vertAlign w:val="baseline"/>
      <w:lang w:val="en-US" w:eastAsia="zh-CN" w:bidi="ar-SA"/>
    </w:rPr>
  </w:style>
  <w:style w:type="paragraph" w:customStyle="1" w:styleId="26">
    <w:name w:val="样式 7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7">
    <w:name w:val="样式 8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8">
    <w:name w:val="样式 11 磅"/>
    <w:pPr>
      <w:suppressAutoHyphens/>
    </w:pPr>
    <w:rPr>
      <w:rFonts w:ascii="Arial" w:eastAsia="Arial" w:cs="Arial" w:hAnsi="Arial"/>
      <w:color w:val="00000A"/>
      <w:sz w:val="22"/>
      <w:szCs w:val="22"/>
      <w:lang w:val="en-US" w:eastAsia="zh-CN" w:bidi="ar-SA"/>
    </w:rPr>
  </w:style>
  <w:style w:type="paragraph" w:customStyle="1" w:styleId="29">
    <w:name w:val="样式 9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0">
    <w:name w:val="样式 10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1">
    <w:name w:val="样式 11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2">
    <w:name w:val="样式 12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3">
    <w:name w:val="样式 13 三号"/>
    <w:next w:val="23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34">
    <w:name w:val="样式 14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5">
    <w:name w:val="样式 15 三号"/>
    <w:next w:val="36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36">
    <w:name w:val="样式 21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7">
    <w:name w:val="样式 16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8">
    <w:name w:val="样式 17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9">
    <w:name w:val="样式 18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0">
    <w:name w:val="样式 19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1">
    <w:name w:val="样式 20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2">
    <w:name w:val="样式 小四"/>
    <w:next w:val="15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3">
    <w:name w:val="样式 22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4">
    <w:name w:val="样式 23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5">
    <w:name w:val="样式 1 小四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 w:cs="Times New Roman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 w:bidi="ar-SA"/>
    </w:rPr>
  </w:style>
  <w:style w:type="paragraph" w:customStyle="1" w:styleId="46">
    <w:name w:val="样式 24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7">
    <w:name w:val="样式 10 磅"/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paragraph" w:customStyle="1" w:styleId="48">
    <w:name w:val="样式 1 10 磅"/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paragraph" w:customStyle="1" w:styleId="49">
    <w:name w:val="样式 25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50">
    <w:name w:val="样式 2 10 磅"/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paragraph" w:customStyle="1" w:styleId="51">
    <w:name w:val="样式 26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52">
    <w:name w:val="样式 3 10 磅"/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paragraph" w:customStyle="1" w:styleId="53">
    <w:name w:val="样式 27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54">
    <w:name w:val="样式 28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55">
    <w:name w:val="样式 29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56">
    <w:name w:val="样式 30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57">
    <w:name w:val="样式 31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58">
    <w:name w:val="样式 3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59">
    <w:name w:val="样式 33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0">
    <w:name w:val="样式 34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61">
    <w:name w:val="样式 35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2">
    <w:name w:val="样式 36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3">
    <w:name w:val="样式 37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4">
    <w:name w:val="样式 38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5">
    <w:name w:val="样式 39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6">
    <w:name w:val="样式 2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67">
    <w:name w:val="样式 40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8">
    <w:name w:val="样式 3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69">
    <w:name w:val="样式 4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0">
    <w:name w:val="样式 41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1">
    <w:name w:val="样式 42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2">
    <w:name w:val="样式 43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3">
    <w:name w:val="样式 44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4">
    <w:name w:val="样式 45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5">
    <w:name w:val="样式 46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6">
    <w:name w:val="样式 47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77">
    <w:name w:val="样式 48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8">
    <w:name w:val="样式 49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9">
    <w:name w:val="样式 50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0">
    <w:name w:val="样式 51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1">
    <w:name w:val="样式 52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2">
    <w:name w:val="样式 53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3">
    <w:name w:val="样式 54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4">
    <w:name w:val="样式 55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5">
    <w:name w:val="样式 56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6">
    <w:name w:val="样式 57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7">
    <w:name w:val="样式 58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43</TotalTime>
  <Application>Yozo_Office</Application>
  <Pages>2</Pages>
  <Words>286</Words>
  <Characters>519</Characters>
  <Lines>80</Lines>
  <Paragraphs>78</Paragraphs>
  <CharactersWithSpaces>519</CharactersWithSpaces>
  <Company>CGAC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郑云</dc:creator>
  <cp:lastModifiedBy>何婕敏</cp:lastModifiedBy>
  <cp:revision>1</cp:revision>
  <dcterms:created xsi:type="dcterms:W3CDTF">2023-11-02T02:59:00Z</dcterms:created>
  <dcterms:modified xsi:type="dcterms:W3CDTF">2026-02-04T10:53:16Z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2052-11.1.0.8980</vt:lpwstr>
  </property>
</Properties>
</file>