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2FEB" w14:textId="204147F8" w:rsidR="00092F66" w:rsidRDefault="00FD127C" w:rsidP="00092F66">
      <w:pPr>
        <w:widowControl/>
        <w:tabs>
          <w:tab w:val="center" w:pos="6979"/>
        </w:tabs>
        <w:spacing w:beforeLines="100" w:before="435" w:afterLines="50" w:after="217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BC276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ab/>
      </w:r>
      <w:r w:rsidR="00092F66">
        <w:rPr>
          <w:b/>
          <w:sz w:val="28"/>
          <w:szCs w:val="28"/>
        </w:rPr>
        <w:t xml:space="preserve">        </w:t>
      </w:r>
    </w:p>
    <w:p w14:paraId="7DEB6249" w14:textId="21BA4320" w:rsidR="00BA5A3E" w:rsidRPr="00A03C46" w:rsidRDefault="00125E11" w:rsidP="00092F66">
      <w:pPr>
        <w:widowControl/>
        <w:tabs>
          <w:tab w:val="center" w:pos="6979"/>
        </w:tabs>
        <w:spacing w:beforeLines="100" w:before="435" w:afterLines="50" w:after="217"/>
        <w:jc w:val="center"/>
        <w:rPr>
          <w:b/>
          <w:sz w:val="28"/>
          <w:szCs w:val="28"/>
        </w:rPr>
      </w:pPr>
      <w:r w:rsidRPr="00125E11">
        <w:rPr>
          <w:rFonts w:hint="eastAsia"/>
          <w:b/>
          <w:sz w:val="28"/>
          <w:szCs w:val="28"/>
        </w:rPr>
        <w:t>2023</w:t>
      </w:r>
      <w:r w:rsidRPr="00125E11">
        <w:rPr>
          <w:rFonts w:hint="eastAsia"/>
          <w:b/>
          <w:sz w:val="28"/>
          <w:szCs w:val="28"/>
        </w:rPr>
        <w:t>年度纺织领域能力验证计</w:t>
      </w:r>
      <w:r w:rsidR="00BA5A3E" w:rsidRPr="00A03C46">
        <w:rPr>
          <w:rFonts w:hint="eastAsia"/>
          <w:b/>
          <w:sz w:val="28"/>
          <w:szCs w:val="28"/>
        </w:rPr>
        <w:t>划</w:t>
      </w:r>
    </w:p>
    <w:p w14:paraId="4A267BBC" w14:textId="24236DF9" w:rsidR="00BA5A3E" w:rsidRPr="00C8130A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机构名称：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中国海关科学技术研究中心（工业与消费品安全研究所）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 xml:space="preserve">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</w:t>
      </w:r>
      <w:r w:rsidR="00125E11">
        <w:rPr>
          <w:rFonts w:ascii="宋体" w:hAnsi="宋体" w:cs="宋体"/>
          <w:bCs/>
          <w:kern w:val="0"/>
          <w:sz w:val="24"/>
          <w:szCs w:val="24"/>
        </w:rPr>
        <w:t xml:space="preserve">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联系人</w:t>
      </w:r>
      <w:r w:rsidRPr="00372DBE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092F66" w:rsidRPr="00C8130A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周建、高月秋</w:t>
      </w:r>
    </w:p>
    <w:p w14:paraId="4165C6D2" w14:textId="0EAEC6DD" w:rsidR="00BA5A3E" w:rsidRPr="00C8130A" w:rsidRDefault="00BA5A3E" w:rsidP="00FC64AB">
      <w:pPr>
        <w:widowControl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地址：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北京市朝阳区甜水园街 6 号</w:t>
      </w:r>
      <w:r w:rsidR="00C8130A">
        <w:rPr>
          <w:rFonts w:ascii="宋体" w:hAnsi="宋体" w:cs="宋体" w:hint="eastAsia"/>
          <w:bCs/>
          <w:kern w:val="0"/>
          <w:sz w:val="24"/>
          <w:szCs w:val="24"/>
        </w:rPr>
        <w:t xml:space="preserve">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电话</w:t>
      </w:r>
      <w:r w:rsidRPr="00372DBE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010-81318298、010-81318299</w:t>
      </w:r>
    </w:p>
    <w:p w14:paraId="788932DD" w14:textId="76185EE8" w:rsidR="00BA5A3E" w:rsidRPr="00063B7C" w:rsidRDefault="00BA5A3E" w:rsidP="009E22DA">
      <w:pPr>
        <w:widowControl/>
        <w:spacing w:afterLines="50" w:after="217"/>
        <w:rPr>
          <w:rFonts w:ascii="宋体" w:hAnsi="宋体" w:cs="宋体"/>
          <w:bCs/>
          <w:kern w:val="0"/>
          <w:sz w:val="24"/>
          <w:szCs w:val="24"/>
        </w:rPr>
      </w:pPr>
      <w:r w:rsidRPr="00C8130A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="00C8130A"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="00125E11" w:rsidRPr="00125E11">
        <w:rPr>
          <w:rFonts w:ascii="宋体" w:hAnsi="宋体" w:cs="宋体"/>
          <w:bCs/>
          <w:kern w:val="0"/>
          <w:sz w:val="24"/>
          <w:szCs w:val="24"/>
        </w:rPr>
        <w:t>100026</w:t>
      </w:r>
      <w:r w:rsidR="00C8130A">
        <w:rPr>
          <w:rFonts w:ascii="宋体" w:hAnsi="宋体" w:cs="宋体" w:hint="eastAsia"/>
          <w:bCs/>
          <w:kern w:val="0"/>
          <w:sz w:val="24"/>
          <w:szCs w:val="24"/>
        </w:rPr>
        <w:t xml:space="preserve">     </w:t>
      </w:r>
      <w:r w:rsidR="009E22DA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 w:rsidR="00092F66">
        <w:rPr>
          <w:rFonts w:ascii="宋体" w:hAnsi="宋体" w:cs="宋体"/>
          <w:bCs/>
          <w:kern w:val="0"/>
          <w:sz w:val="24"/>
          <w:szCs w:val="24"/>
        </w:rPr>
        <w:t xml:space="preserve">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</w:t>
      </w:r>
      <w:r w:rsidRPr="00C8130A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 w:rsidR="00125E11" w:rsidRPr="00125E11">
        <w:rPr>
          <w:rFonts w:ascii="宋体" w:hAnsi="宋体" w:cs="宋体"/>
          <w:bCs/>
          <w:kern w:val="0"/>
          <w:sz w:val="24"/>
          <w:szCs w:val="24"/>
        </w:rPr>
        <w:t>cnas_pt@163.com</w:t>
      </w:r>
    </w:p>
    <w:tbl>
      <w:tblPr>
        <w:tblW w:w="50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2013"/>
        <w:gridCol w:w="1843"/>
        <w:gridCol w:w="1557"/>
        <w:gridCol w:w="1702"/>
        <w:gridCol w:w="1557"/>
        <w:gridCol w:w="1984"/>
        <w:gridCol w:w="994"/>
        <w:gridCol w:w="1133"/>
        <w:gridCol w:w="1136"/>
        <w:gridCol w:w="879"/>
      </w:tblGrid>
      <w:tr w:rsidR="00C31819" w:rsidRPr="003C7574" w14:paraId="2D625C32" w14:textId="77777777" w:rsidTr="00BC276B">
        <w:trPr>
          <w:trHeight w:val="356"/>
          <w:tblHeader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2713A8D" w14:textId="77777777" w:rsidR="00C31819" w:rsidRPr="003C7574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50" w:type="pct"/>
            <w:vAlign w:val="center"/>
          </w:tcPr>
          <w:p w14:paraId="0CE00D37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595" w:type="pct"/>
            <w:vAlign w:val="center"/>
          </w:tcPr>
          <w:p w14:paraId="0A67B03B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42A17B" w14:textId="77777777" w:rsidR="0019491D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46E07238" w14:textId="3174648F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550" w:type="pct"/>
            <w:vAlign w:val="center"/>
          </w:tcPr>
          <w:p w14:paraId="2B8A9D52" w14:textId="6BA4E5AA" w:rsidR="00C31819" w:rsidRPr="00F42702" w:rsidRDefault="00C31819" w:rsidP="0098216D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503" w:type="pct"/>
            <w:vAlign w:val="center"/>
          </w:tcPr>
          <w:p w14:paraId="7FC2177F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F427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0C52A1" w14:textId="77777777" w:rsidR="00C31819" w:rsidRPr="00F42702" w:rsidRDefault="00C31819" w:rsidP="000A6A34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321" w:type="pct"/>
            <w:vAlign w:val="center"/>
          </w:tcPr>
          <w:p w14:paraId="77CACF1D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C276B">
              <w:rPr>
                <w:b/>
                <w:bCs/>
                <w:color w:val="000000"/>
                <w:kern w:val="0"/>
                <w:sz w:val="21"/>
                <w:szCs w:val="21"/>
              </w:rPr>
              <w:t>PTP</w:t>
            </w:r>
            <w:r w:rsidRPr="00BC276B">
              <w:rPr>
                <w:b/>
                <w:bCs/>
                <w:color w:val="000000"/>
                <w:kern w:val="0"/>
                <w:sz w:val="21"/>
                <w:szCs w:val="21"/>
              </w:rPr>
              <w:t>认可情况</w:t>
            </w:r>
          </w:p>
        </w:tc>
        <w:tc>
          <w:tcPr>
            <w:tcW w:w="366" w:type="pct"/>
            <w:vAlign w:val="center"/>
          </w:tcPr>
          <w:p w14:paraId="5BA03DB0" w14:textId="77777777" w:rsidR="00711055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3A788991" w14:textId="5E6ECC4B" w:rsidR="00C31819" w:rsidRPr="00F42702" w:rsidRDefault="00711055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起始</w:t>
            </w:r>
            <w:r w:rsidR="00C31819"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D42473C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实施时间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2B38E2E" w14:textId="77777777" w:rsidR="00C31819" w:rsidRPr="00F42702" w:rsidRDefault="00C31819" w:rsidP="000A6A34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125E11" w:rsidRPr="003C7574" w14:paraId="6800CC14" w14:textId="77777777" w:rsidTr="00BC276B">
        <w:trPr>
          <w:trHeight w:val="846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177A9B4" w14:textId="77777777" w:rsidR="00125E11" w:rsidRPr="003C7574" w:rsidRDefault="00125E11" w:rsidP="00125E1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50" w:type="pct"/>
            <w:vAlign w:val="center"/>
          </w:tcPr>
          <w:p w14:paraId="56B6396D" w14:textId="5515829B" w:rsidR="00125E11" w:rsidRPr="00C8130A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STRC</w:t>
            </w:r>
            <w:r w:rsidRPr="00DF610A">
              <w:rPr>
                <w:sz w:val="21"/>
                <w:szCs w:val="21"/>
              </w:rPr>
              <w:t>-</w:t>
            </w:r>
            <w:r w:rsidRPr="00DF610A">
              <w:rPr>
                <w:rFonts w:hint="eastAsia"/>
                <w:sz w:val="21"/>
                <w:szCs w:val="21"/>
              </w:rPr>
              <w:t>PT</w:t>
            </w:r>
            <w:r w:rsidRPr="00DF610A">
              <w:rPr>
                <w:sz w:val="21"/>
                <w:szCs w:val="21"/>
              </w:rPr>
              <w:t>-</w:t>
            </w:r>
            <w:r w:rsidRPr="00DF610A">
              <w:rPr>
                <w:rFonts w:hint="eastAsia"/>
                <w:sz w:val="21"/>
                <w:szCs w:val="21"/>
              </w:rPr>
              <w:t>W</w:t>
            </w:r>
            <w:r w:rsidRPr="00DF610A">
              <w:rPr>
                <w:sz w:val="21"/>
                <w:szCs w:val="21"/>
              </w:rPr>
              <w:t>-202301</w:t>
            </w:r>
          </w:p>
        </w:tc>
        <w:tc>
          <w:tcPr>
            <w:tcW w:w="595" w:type="pct"/>
            <w:vAlign w:val="center"/>
          </w:tcPr>
          <w:p w14:paraId="27C5FF0A" w14:textId="29EDC85E" w:rsidR="00125E11" w:rsidRPr="005F647A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 w:rsidR="00545D5C"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纤维含量分析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1D5E072" w14:textId="7DACC8DD" w:rsidR="00125E11" w:rsidRPr="00C8130A" w:rsidRDefault="00125E11" w:rsidP="00125E11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纤维含量</w:t>
            </w:r>
          </w:p>
        </w:tc>
        <w:tc>
          <w:tcPr>
            <w:tcW w:w="550" w:type="pct"/>
            <w:vAlign w:val="center"/>
          </w:tcPr>
          <w:p w14:paraId="35106FFF" w14:textId="68A2BDB8" w:rsidR="00125E11" w:rsidRPr="00C8130A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52A569C5" w14:textId="46552A5D" w:rsidR="00125E11" w:rsidRPr="00C8130A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52907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C47088D" w14:textId="77777777" w:rsidR="00125E11" w:rsidRPr="00DF610A" w:rsidRDefault="00125E11" w:rsidP="00125E11">
            <w:pPr>
              <w:pStyle w:val="Default"/>
              <w:snapToGrid w:val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FZ/T 01057</w:t>
            </w:r>
          </w:p>
          <w:p w14:paraId="2ED78621" w14:textId="5C1FF019" w:rsidR="00125E11" w:rsidRPr="00762797" w:rsidRDefault="00125E11" w:rsidP="00125E11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2910</w:t>
            </w:r>
          </w:p>
        </w:tc>
        <w:tc>
          <w:tcPr>
            <w:tcW w:w="321" w:type="pct"/>
            <w:vAlign w:val="center"/>
          </w:tcPr>
          <w:p w14:paraId="1D41787B" w14:textId="504AD7FB" w:rsidR="00125E11" w:rsidRDefault="00125E11" w:rsidP="00125E11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73B7CE03" w14:textId="35A3CDC5" w:rsidR="00125E11" w:rsidRPr="00C8130A" w:rsidRDefault="00BC276B" w:rsidP="00125E11">
            <w:pPr>
              <w:jc w:val="center"/>
            </w:pPr>
            <w:r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D67464B" w14:textId="67E75BEF" w:rsidR="00125E11" w:rsidRDefault="00BC276B" w:rsidP="00125E11">
            <w:pPr>
              <w:jc w:val="center"/>
            </w:pPr>
            <w:r>
              <w:rPr>
                <w:sz w:val="21"/>
                <w:szCs w:val="21"/>
              </w:rPr>
              <w:t>2023/6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E00992B" w14:textId="160A80F8" w:rsidR="00125E11" w:rsidRDefault="00125E11" w:rsidP="00125E11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3FEC4DF5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1A203B8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50" w:type="pct"/>
            <w:vAlign w:val="center"/>
          </w:tcPr>
          <w:p w14:paraId="3F756543" w14:textId="2C02648A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STRC-PT-W-202302</w:t>
            </w:r>
          </w:p>
        </w:tc>
        <w:tc>
          <w:tcPr>
            <w:tcW w:w="595" w:type="pct"/>
            <w:vAlign w:val="center"/>
          </w:tcPr>
          <w:p w14:paraId="15BA96C2" w14:textId="4CCDAEFE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45D5C">
              <w:rPr>
                <w:rFonts w:hint="eastAsia"/>
                <w:sz w:val="21"/>
                <w:szCs w:val="21"/>
              </w:rPr>
              <w:t>纺织品</w:t>
            </w:r>
            <w:r w:rsidRPr="00545D5C">
              <w:rPr>
                <w:rFonts w:hint="eastAsia"/>
                <w:sz w:val="21"/>
                <w:szCs w:val="21"/>
              </w:rPr>
              <w:t xml:space="preserve"> </w:t>
            </w:r>
            <w:r w:rsidRPr="00545D5C">
              <w:rPr>
                <w:rFonts w:hint="eastAsia"/>
                <w:sz w:val="21"/>
                <w:szCs w:val="21"/>
              </w:rPr>
              <w:t>色牢度试验</w:t>
            </w:r>
            <w:r w:rsidRPr="00545D5C">
              <w:rPr>
                <w:rFonts w:hint="eastAsia"/>
                <w:sz w:val="21"/>
                <w:szCs w:val="21"/>
              </w:rPr>
              <w:t xml:space="preserve"> </w:t>
            </w:r>
            <w:r w:rsidRPr="00545D5C">
              <w:rPr>
                <w:rFonts w:hint="eastAsia"/>
                <w:sz w:val="21"/>
                <w:szCs w:val="21"/>
              </w:rPr>
              <w:t>耐唾液色牢度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2364022" w14:textId="5C474656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耐唾液色牢度</w:t>
            </w:r>
          </w:p>
        </w:tc>
        <w:tc>
          <w:tcPr>
            <w:tcW w:w="550" w:type="pct"/>
            <w:vAlign w:val="center"/>
          </w:tcPr>
          <w:p w14:paraId="66471FE8" w14:textId="35624276" w:rsidR="00BC276B" w:rsidRDefault="00BC276B" w:rsidP="00BC276B"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519FF307" w14:textId="159C6DF4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052908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03B3507" w14:textId="2D32EF40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18886-2019</w:t>
            </w:r>
          </w:p>
        </w:tc>
        <w:tc>
          <w:tcPr>
            <w:tcW w:w="321" w:type="pct"/>
            <w:vAlign w:val="center"/>
          </w:tcPr>
          <w:p w14:paraId="7A6E0D14" w14:textId="16113A47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6AF8B9AA" w14:textId="62984749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2F7B1A8" w14:textId="367476D9" w:rsidR="00BC276B" w:rsidRDefault="00BC276B" w:rsidP="00BC276B">
            <w:pPr>
              <w:jc w:val="center"/>
            </w:pPr>
            <w:r w:rsidRPr="001143DE">
              <w:rPr>
                <w:sz w:val="21"/>
                <w:szCs w:val="21"/>
              </w:rPr>
              <w:t>2023/6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3676075" w14:textId="449D7D7D" w:rsidR="00BC276B" w:rsidRDefault="00BC276B" w:rsidP="00BC276B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4AA5AA24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7778798" w14:textId="77777777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50" w:type="pct"/>
            <w:vAlign w:val="center"/>
          </w:tcPr>
          <w:p w14:paraId="6F99B905" w14:textId="68E3F122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STRC-PT-W-202303</w:t>
            </w:r>
          </w:p>
        </w:tc>
        <w:tc>
          <w:tcPr>
            <w:tcW w:w="595" w:type="pct"/>
            <w:vAlign w:val="center"/>
          </w:tcPr>
          <w:p w14:paraId="775BD6BF" w14:textId="2E2E8664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4-</w:t>
            </w:r>
            <w:r w:rsidRPr="00DF610A">
              <w:rPr>
                <w:rFonts w:hint="eastAsia"/>
                <w:sz w:val="21"/>
                <w:szCs w:val="21"/>
              </w:rPr>
              <w:t>氨基偶氮苯的测定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94A46D0" w14:textId="132A0A43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4-</w:t>
            </w:r>
            <w:r w:rsidRPr="00DF610A">
              <w:rPr>
                <w:rFonts w:hint="eastAsia"/>
                <w:sz w:val="21"/>
                <w:szCs w:val="21"/>
              </w:rPr>
              <w:t>氨基偶氮苯</w:t>
            </w:r>
          </w:p>
        </w:tc>
        <w:tc>
          <w:tcPr>
            <w:tcW w:w="550" w:type="pct"/>
            <w:vAlign w:val="center"/>
          </w:tcPr>
          <w:p w14:paraId="518B62EB" w14:textId="4ED85F5E" w:rsidR="00BC276B" w:rsidRDefault="00BC276B" w:rsidP="00BC276B">
            <w:r w:rsidRPr="00DF610A">
              <w:rPr>
                <w:rFonts w:hint="eastAsia"/>
                <w:sz w:val="21"/>
                <w:szCs w:val="21"/>
              </w:rPr>
              <w:t>丝、纤维和纺织品（化学分析）</w:t>
            </w:r>
          </w:p>
        </w:tc>
        <w:tc>
          <w:tcPr>
            <w:tcW w:w="503" w:type="pct"/>
            <w:vAlign w:val="center"/>
          </w:tcPr>
          <w:p w14:paraId="6B5EA48A" w14:textId="5DCF675F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052910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28DB33CD" w14:textId="78BD99A0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23344-2009</w:t>
            </w:r>
          </w:p>
        </w:tc>
        <w:tc>
          <w:tcPr>
            <w:tcW w:w="321" w:type="pct"/>
            <w:vAlign w:val="center"/>
          </w:tcPr>
          <w:p w14:paraId="7C5F0813" w14:textId="1CBB8178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64C5C17A" w14:textId="4D2DF422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19C59D6" w14:textId="7CC8684B" w:rsidR="00BC276B" w:rsidRDefault="00BC276B" w:rsidP="00BC276B">
            <w:pPr>
              <w:jc w:val="center"/>
            </w:pPr>
            <w:r w:rsidRPr="001143DE">
              <w:rPr>
                <w:sz w:val="21"/>
                <w:szCs w:val="21"/>
              </w:rPr>
              <w:t>2023/6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362F2B87" w14:textId="7A738682" w:rsidR="00BC276B" w:rsidRDefault="00BC276B" w:rsidP="00BC276B"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100</w:t>
            </w:r>
          </w:p>
        </w:tc>
      </w:tr>
      <w:tr w:rsidR="00BC276B" w:rsidRPr="003C7574" w14:paraId="6D20A8A1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507D0796" w14:textId="77777777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50" w:type="pct"/>
            <w:vAlign w:val="center"/>
          </w:tcPr>
          <w:p w14:paraId="6798DD88" w14:textId="3CFC1B6B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STRC-PT-W-202304</w:t>
            </w:r>
          </w:p>
        </w:tc>
        <w:tc>
          <w:tcPr>
            <w:tcW w:w="595" w:type="pct"/>
            <w:vAlign w:val="center"/>
          </w:tcPr>
          <w:p w14:paraId="6E7794A7" w14:textId="49E67A47" w:rsidR="00BC276B" w:rsidRPr="00C8130A" w:rsidRDefault="00BC276B" w:rsidP="00BC276B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水萃取液</w:t>
            </w:r>
            <w:r w:rsidRPr="00DF610A">
              <w:rPr>
                <w:rFonts w:hint="eastAsia"/>
                <w:sz w:val="21"/>
                <w:szCs w:val="21"/>
              </w:rPr>
              <w:t>pH</w:t>
            </w:r>
            <w:r w:rsidRPr="00DF610A">
              <w:rPr>
                <w:rFonts w:hint="eastAsia"/>
                <w:sz w:val="21"/>
                <w:szCs w:val="21"/>
              </w:rPr>
              <w:t>值的测定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8EBA3C" w14:textId="6409F0AF" w:rsidR="00BC276B" w:rsidRPr="00C8130A" w:rsidRDefault="00BC276B" w:rsidP="00BC276B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pH</w:t>
            </w:r>
            <w:r w:rsidRPr="00DF610A"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550" w:type="pct"/>
            <w:vAlign w:val="center"/>
          </w:tcPr>
          <w:p w14:paraId="0A8B7B79" w14:textId="6C6364D4" w:rsidR="00BC276B" w:rsidRPr="00C8130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丝、纤维和纺织品（化学分析）</w:t>
            </w:r>
          </w:p>
        </w:tc>
        <w:tc>
          <w:tcPr>
            <w:tcW w:w="503" w:type="pct"/>
            <w:vAlign w:val="center"/>
          </w:tcPr>
          <w:p w14:paraId="240C852F" w14:textId="3C201180" w:rsidR="00BC276B" w:rsidRPr="00C8130A" w:rsidRDefault="00BC276B" w:rsidP="00BC276B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DF610A">
              <w:rPr>
                <w:sz w:val="21"/>
                <w:szCs w:val="21"/>
              </w:rPr>
              <w:t>052910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F5E26B5" w14:textId="354C3856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7573-2009</w:t>
            </w:r>
          </w:p>
        </w:tc>
        <w:tc>
          <w:tcPr>
            <w:tcW w:w="321" w:type="pct"/>
            <w:vAlign w:val="center"/>
          </w:tcPr>
          <w:p w14:paraId="29FF9DEF" w14:textId="481A171B" w:rsidR="00BC276B" w:rsidRPr="00C8130A" w:rsidRDefault="00BC276B" w:rsidP="00BC276B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4E5AABCC" w14:textId="2B8FD50E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77D8003" w14:textId="16FD55CB" w:rsidR="00BC276B" w:rsidRPr="00C8130A" w:rsidRDefault="00BC276B" w:rsidP="00BC276B">
            <w:pPr>
              <w:adjustRightInd w:val="0"/>
              <w:snapToGri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2023/7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4A4B0D4" w14:textId="5483827C" w:rsidR="00BC276B" w:rsidRPr="00C8130A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65A82994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18F20CD2" w14:textId="77777777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50" w:type="pct"/>
            <w:vAlign w:val="center"/>
          </w:tcPr>
          <w:p w14:paraId="18E29029" w14:textId="5431AEE1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STRC-PT-W-202305</w:t>
            </w:r>
          </w:p>
        </w:tc>
        <w:tc>
          <w:tcPr>
            <w:tcW w:w="595" w:type="pct"/>
            <w:vAlign w:val="center"/>
          </w:tcPr>
          <w:p w14:paraId="46C12D64" w14:textId="104FC124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游离和水解的甲醛测定（水萃取法）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BF72D84" w14:textId="00DFD55D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甲醛</w:t>
            </w:r>
          </w:p>
        </w:tc>
        <w:tc>
          <w:tcPr>
            <w:tcW w:w="550" w:type="pct"/>
            <w:vAlign w:val="center"/>
          </w:tcPr>
          <w:p w14:paraId="549A1923" w14:textId="2608F042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丝、纤维和纺织品（化学分析）</w:t>
            </w:r>
          </w:p>
        </w:tc>
        <w:tc>
          <w:tcPr>
            <w:tcW w:w="503" w:type="pct"/>
            <w:vAlign w:val="center"/>
          </w:tcPr>
          <w:p w14:paraId="36C33B0B" w14:textId="3FF5D28B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052910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A299BB0" w14:textId="549AF72C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2912.1-2009</w:t>
            </w:r>
          </w:p>
        </w:tc>
        <w:tc>
          <w:tcPr>
            <w:tcW w:w="321" w:type="pct"/>
            <w:vAlign w:val="center"/>
          </w:tcPr>
          <w:p w14:paraId="694673F2" w14:textId="58093EE1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4EDAEFEB" w14:textId="72866D22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032DE84" w14:textId="15B0A1DC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A8F471D" w14:textId="2A2074BD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22C0CD79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1E0E209" w14:textId="599753C0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650" w:type="pct"/>
            <w:vAlign w:val="center"/>
          </w:tcPr>
          <w:p w14:paraId="1B4C45EB" w14:textId="3A2B4BA1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STRC-PT-W-202306</w:t>
            </w:r>
          </w:p>
        </w:tc>
        <w:tc>
          <w:tcPr>
            <w:tcW w:w="595" w:type="pct"/>
            <w:vAlign w:val="center"/>
          </w:tcPr>
          <w:p w14:paraId="58230942" w14:textId="2DC61ACB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45D5C">
              <w:rPr>
                <w:rFonts w:hint="eastAsia"/>
                <w:sz w:val="21"/>
                <w:szCs w:val="21"/>
              </w:rPr>
              <w:t>色牢度试验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耐摩擦色牢度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3270E5B" w14:textId="0BE45E7C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耐摩擦色牢度</w:t>
            </w:r>
          </w:p>
        </w:tc>
        <w:tc>
          <w:tcPr>
            <w:tcW w:w="550" w:type="pct"/>
            <w:vAlign w:val="center"/>
          </w:tcPr>
          <w:p w14:paraId="1C5E89AF" w14:textId="530970EB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71D4C322" w14:textId="2C3DD837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0A4ED0E9" w14:textId="5B9C7E96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3920-2008</w:t>
            </w:r>
          </w:p>
        </w:tc>
        <w:tc>
          <w:tcPr>
            <w:tcW w:w="321" w:type="pct"/>
            <w:vAlign w:val="center"/>
          </w:tcPr>
          <w:p w14:paraId="0CB1414E" w14:textId="1DB11AB5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07230BD4" w14:textId="1E3ADB79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6898A39" w14:textId="509AB779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2023/7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5888E1D" w14:textId="07C1B847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2058211F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F2F498C" w14:textId="1D74E0D1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50" w:type="pct"/>
            <w:vAlign w:val="center"/>
          </w:tcPr>
          <w:p w14:paraId="142560E5" w14:textId="2DC735F0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STRC-PT-W-202307</w:t>
            </w:r>
          </w:p>
        </w:tc>
        <w:tc>
          <w:tcPr>
            <w:tcW w:w="595" w:type="pct"/>
            <w:vAlign w:val="center"/>
          </w:tcPr>
          <w:p w14:paraId="7902ED48" w14:textId="23FEA921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断裂强力的测定（条样法）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055D6ED" w14:textId="49146B52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断裂强力</w:t>
            </w:r>
          </w:p>
        </w:tc>
        <w:tc>
          <w:tcPr>
            <w:tcW w:w="550" w:type="pct"/>
            <w:vAlign w:val="center"/>
          </w:tcPr>
          <w:p w14:paraId="7822E7A2" w14:textId="2F65F1FF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6E1D3221" w14:textId="750188DE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71190303" w14:textId="56ECA68E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3923.1-2013</w:t>
            </w:r>
          </w:p>
        </w:tc>
        <w:tc>
          <w:tcPr>
            <w:tcW w:w="321" w:type="pct"/>
            <w:vAlign w:val="center"/>
          </w:tcPr>
          <w:p w14:paraId="67958100" w14:textId="4FBE83CE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6D82C107" w14:textId="1EAB5E4D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C341630" w14:textId="684054FB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54417F7" w14:textId="1FDEC7E2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5601BCB7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70E0B72D" w14:textId="27E17344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50" w:type="pct"/>
            <w:vAlign w:val="center"/>
          </w:tcPr>
          <w:p w14:paraId="77E03D85" w14:textId="40A6F60E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STRC-PT-W-202308</w:t>
            </w:r>
          </w:p>
        </w:tc>
        <w:tc>
          <w:tcPr>
            <w:tcW w:w="595" w:type="pct"/>
            <w:vAlign w:val="center"/>
          </w:tcPr>
          <w:p w14:paraId="70A5010A" w14:textId="5D19F722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纺织品机织物单位面积质量的测定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525C1DD" w14:textId="35A1A3E7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单位面积质量</w:t>
            </w:r>
          </w:p>
        </w:tc>
        <w:tc>
          <w:tcPr>
            <w:tcW w:w="550" w:type="pct"/>
            <w:vAlign w:val="center"/>
          </w:tcPr>
          <w:p w14:paraId="148AFE0D" w14:textId="1519AF6F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3340E621" w14:textId="156BF8FD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BC95CAC" w14:textId="6A3BB635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4669-2008</w:t>
            </w:r>
          </w:p>
        </w:tc>
        <w:tc>
          <w:tcPr>
            <w:tcW w:w="321" w:type="pct"/>
            <w:vAlign w:val="center"/>
          </w:tcPr>
          <w:p w14:paraId="56F526C6" w14:textId="0FCA0738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15DD502D" w14:textId="468868FA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66598472" w14:textId="354E36CD" w:rsidR="00BC276B" w:rsidRDefault="00BC276B" w:rsidP="00BC276B">
            <w:pPr>
              <w:jc w:val="center"/>
            </w:pPr>
            <w:r w:rsidRPr="00987C0E">
              <w:rPr>
                <w:sz w:val="21"/>
                <w:szCs w:val="21"/>
              </w:rPr>
              <w:t>2023/8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133AE8CD" w14:textId="4FD77A95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255ED8F6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1BC941B9" w14:textId="0F0FBA2B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50" w:type="pct"/>
            <w:vAlign w:val="center"/>
          </w:tcPr>
          <w:p w14:paraId="12EB0DE2" w14:textId="188675A1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STRC-PT-W-202309</w:t>
            </w:r>
          </w:p>
        </w:tc>
        <w:tc>
          <w:tcPr>
            <w:tcW w:w="595" w:type="pct"/>
            <w:vAlign w:val="center"/>
          </w:tcPr>
          <w:p w14:paraId="5E804901" w14:textId="7BAB0B9F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邻苯二甲酸酯的测定</w:t>
            </w:r>
            <w:r w:rsidRPr="00DF610A"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（四氢呋喃法）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A7D8426" w14:textId="43FC09AE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邻苯二甲酸酯</w:t>
            </w:r>
          </w:p>
        </w:tc>
        <w:tc>
          <w:tcPr>
            <w:tcW w:w="550" w:type="pct"/>
            <w:vAlign w:val="center"/>
          </w:tcPr>
          <w:p w14:paraId="3C43AF60" w14:textId="370C3F8A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丝、纤维和纺织品（化学分析）</w:t>
            </w:r>
          </w:p>
        </w:tc>
        <w:tc>
          <w:tcPr>
            <w:tcW w:w="503" w:type="pct"/>
            <w:vAlign w:val="center"/>
          </w:tcPr>
          <w:p w14:paraId="0BABBC3C" w14:textId="6BEE571D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052910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66112C7" w14:textId="3190E667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20388-2016</w:t>
            </w:r>
          </w:p>
        </w:tc>
        <w:tc>
          <w:tcPr>
            <w:tcW w:w="321" w:type="pct"/>
            <w:vAlign w:val="center"/>
          </w:tcPr>
          <w:p w14:paraId="651A32FC" w14:textId="1EE3C26E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3922CD75" w14:textId="20BC0DC0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730C82A" w14:textId="5058A758" w:rsidR="00BC276B" w:rsidRDefault="00BC276B" w:rsidP="00BC276B">
            <w:pPr>
              <w:jc w:val="center"/>
            </w:pPr>
            <w:r w:rsidRPr="00987C0E">
              <w:rPr>
                <w:sz w:val="21"/>
                <w:szCs w:val="21"/>
              </w:rPr>
              <w:t>2023/8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57BB1BF" w14:textId="5F52E785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100</w:t>
            </w:r>
          </w:p>
        </w:tc>
      </w:tr>
      <w:tr w:rsidR="00BC276B" w:rsidRPr="003C7574" w14:paraId="07861441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48FBC14D" w14:textId="7ED7A41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50" w:type="pct"/>
            <w:vAlign w:val="center"/>
          </w:tcPr>
          <w:p w14:paraId="7D3381B6" w14:textId="0A88B927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STRC-PT-W-202310</w:t>
            </w:r>
          </w:p>
        </w:tc>
        <w:tc>
          <w:tcPr>
            <w:tcW w:w="595" w:type="pct"/>
            <w:vAlign w:val="center"/>
          </w:tcPr>
          <w:p w14:paraId="3C0412B0" w14:textId="1DF9A0E9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45D5C">
              <w:rPr>
                <w:rFonts w:hint="eastAsia"/>
                <w:sz w:val="21"/>
                <w:szCs w:val="21"/>
              </w:rPr>
              <w:t>色牢度试验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耐人造光色牢度</w:t>
            </w:r>
            <w:r w:rsidRPr="00DF610A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DF610A">
              <w:rPr>
                <w:rFonts w:hint="eastAsia"/>
                <w:sz w:val="21"/>
                <w:szCs w:val="21"/>
              </w:rPr>
              <w:t>氙弧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34DAF40" w14:textId="7046D688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耐人造光色牢度</w:t>
            </w:r>
          </w:p>
        </w:tc>
        <w:tc>
          <w:tcPr>
            <w:tcW w:w="550" w:type="pct"/>
            <w:vAlign w:val="center"/>
          </w:tcPr>
          <w:p w14:paraId="5648DE66" w14:textId="68A10B9A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4488D915" w14:textId="0546F7E1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0FCC5EE" w14:textId="0EA0198E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 w:hint="eastAsia"/>
                <w:color w:val="auto"/>
                <w:kern w:val="2"/>
                <w:sz w:val="21"/>
                <w:szCs w:val="21"/>
              </w:rPr>
              <w:t>GB/T 8427-2019</w:t>
            </w:r>
          </w:p>
        </w:tc>
        <w:tc>
          <w:tcPr>
            <w:tcW w:w="321" w:type="pct"/>
            <w:vAlign w:val="center"/>
          </w:tcPr>
          <w:p w14:paraId="0C422A5C" w14:textId="2F011382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615FB84D" w14:textId="623B349D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302E5A9C" w14:textId="4D91C929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D56D714" w14:textId="2AA5753E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6C9DFD86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74D9347" w14:textId="3466D30D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50" w:type="pct"/>
            <w:vAlign w:val="center"/>
          </w:tcPr>
          <w:p w14:paraId="26180381" w14:textId="288F8EBC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STRC-PT-W-202311</w:t>
            </w:r>
          </w:p>
        </w:tc>
        <w:tc>
          <w:tcPr>
            <w:tcW w:w="595" w:type="pct"/>
            <w:vAlign w:val="center"/>
          </w:tcPr>
          <w:p w14:paraId="024B373F" w14:textId="26639984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纺织品和纺织制品厚度的测定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A931506" w14:textId="560520E9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厚度</w:t>
            </w:r>
          </w:p>
        </w:tc>
        <w:tc>
          <w:tcPr>
            <w:tcW w:w="550" w:type="pct"/>
            <w:vAlign w:val="center"/>
          </w:tcPr>
          <w:p w14:paraId="179A564F" w14:textId="1DCC812F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16EDD7FD" w14:textId="4984A930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3D83BCBB" w14:textId="015B6A5D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3820-1997</w:t>
            </w:r>
          </w:p>
        </w:tc>
        <w:tc>
          <w:tcPr>
            <w:tcW w:w="321" w:type="pct"/>
            <w:vAlign w:val="center"/>
          </w:tcPr>
          <w:p w14:paraId="01EC3824" w14:textId="2B0C0FAF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5E326743" w14:textId="01A17EBD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4EB0594C" w14:textId="32A6FA3A" w:rsidR="00BC276B" w:rsidRDefault="00BC276B" w:rsidP="00BC276B">
            <w:pPr>
              <w:jc w:val="center"/>
            </w:pPr>
            <w:r w:rsidRPr="00182FCC">
              <w:rPr>
                <w:sz w:val="21"/>
                <w:szCs w:val="21"/>
              </w:rPr>
              <w:t>2023/9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5E5E8EED" w14:textId="509E4FA9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628B2AFF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3CD65408" w14:textId="1E8C3EA2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50" w:type="pct"/>
            <w:vAlign w:val="center"/>
          </w:tcPr>
          <w:p w14:paraId="0562795F" w14:textId="6462E357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STRC-PT-W-202312</w:t>
            </w:r>
          </w:p>
        </w:tc>
        <w:tc>
          <w:tcPr>
            <w:tcW w:w="595" w:type="pct"/>
            <w:vAlign w:val="center"/>
          </w:tcPr>
          <w:p w14:paraId="2DD6E969" w14:textId="3043644C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可萃取铅、镉的测定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8C527F4" w14:textId="00328263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重金属</w:t>
            </w:r>
          </w:p>
        </w:tc>
        <w:tc>
          <w:tcPr>
            <w:tcW w:w="550" w:type="pct"/>
            <w:vAlign w:val="center"/>
          </w:tcPr>
          <w:p w14:paraId="2E9A8812" w14:textId="2CC0B222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丝、纤维和纺织品（化学分析）</w:t>
            </w:r>
          </w:p>
        </w:tc>
        <w:tc>
          <w:tcPr>
            <w:tcW w:w="503" w:type="pct"/>
            <w:vAlign w:val="center"/>
          </w:tcPr>
          <w:p w14:paraId="7962D880" w14:textId="777E9598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052910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4E3DEF3D" w14:textId="77777777" w:rsidR="00BC276B" w:rsidRPr="00DF610A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17593.1-2006</w:t>
            </w:r>
          </w:p>
          <w:p w14:paraId="6018AF05" w14:textId="390FDD4A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17593.2-2007</w:t>
            </w:r>
          </w:p>
        </w:tc>
        <w:tc>
          <w:tcPr>
            <w:tcW w:w="321" w:type="pct"/>
            <w:vAlign w:val="center"/>
          </w:tcPr>
          <w:p w14:paraId="2DFF2ADC" w14:textId="30A92977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311BFDCF" w14:textId="127E7A19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9E4B768" w14:textId="3356C8E8" w:rsidR="00BC276B" w:rsidRDefault="00BC276B" w:rsidP="00BC276B">
            <w:pPr>
              <w:jc w:val="center"/>
            </w:pPr>
            <w:r w:rsidRPr="00182FCC">
              <w:rPr>
                <w:sz w:val="21"/>
                <w:szCs w:val="21"/>
              </w:rPr>
              <w:t>2023/9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765CD603" w14:textId="725EE836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100</w:t>
            </w:r>
          </w:p>
        </w:tc>
      </w:tr>
      <w:tr w:rsidR="00BC276B" w:rsidRPr="003C7574" w14:paraId="56E1A151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29D1BEAA" w14:textId="3CE5C3EC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50" w:type="pct"/>
            <w:vAlign w:val="center"/>
          </w:tcPr>
          <w:p w14:paraId="6E8C3DDF" w14:textId="3DFF4EA9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STRC-PT-W-202313</w:t>
            </w:r>
          </w:p>
        </w:tc>
        <w:tc>
          <w:tcPr>
            <w:tcW w:w="595" w:type="pct"/>
            <w:vAlign w:val="center"/>
          </w:tcPr>
          <w:p w14:paraId="152E841B" w14:textId="48000443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45D5C">
              <w:rPr>
                <w:rFonts w:hint="eastAsia"/>
                <w:sz w:val="21"/>
                <w:szCs w:val="21"/>
              </w:rPr>
              <w:t>色牢度试验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耐水色牢度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348ECF75" w14:textId="7FCBD988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耐水色牢度</w:t>
            </w:r>
          </w:p>
        </w:tc>
        <w:tc>
          <w:tcPr>
            <w:tcW w:w="550" w:type="pct"/>
            <w:vAlign w:val="center"/>
          </w:tcPr>
          <w:p w14:paraId="65B99890" w14:textId="4A65400D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1C1EBD15" w14:textId="29570020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52908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2489044" w14:textId="09AC9775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5713-2013</w:t>
            </w:r>
          </w:p>
        </w:tc>
        <w:tc>
          <w:tcPr>
            <w:tcW w:w="321" w:type="pct"/>
            <w:vAlign w:val="center"/>
          </w:tcPr>
          <w:p w14:paraId="14D35F0A" w14:textId="3D3B1016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是</w:t>
            </w:r>
          </w:p>
        </w:tc>
        <w:tc>
          <w:tcPr>
            <w:tcW w:w="366" w:type="pct"/>
            <w:vAlign w:val="center"/>
          </w:tcPr>
          <w:p w14:paraId="0BF1D069" w14:textId="504896F0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56D51473" w14:textId="29E6630D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2023/10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477E647B" w14:textId="37BCF3D9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645F751D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09469889" w14:textId="0EFAB3E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50" w:type="pct"/>
            <w:vAlign w:val="center"/>
          </w:tcPr>
          <w:p w14:paraId="74567A23" w14:textId="66E3A8AB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STRC-PT-W-202314</w:t>
            </w:r>
          </w:p>
        </w:tc>
        <w:tc>
          <w:tcPr>
            <w:tcW w:w="595" w:type="pct"/>
            <w:vAlign w:val="center"/>
          </w:tcPr>
          <w:p w14:paraId="34987DA9" w14:textId="5D1186F4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服用织物透气性的测定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9199A6E" w14:textId="6236288C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透气率</w:t>
            </w:r>
          </w:p>
        </w:tc>
        <w:tc>
          <w:tcPr>
            <w:tcW w:w="550" w:type="pct"/>
            <w:vAlign w:val="center"/>
          </w:tcPr>
          <w:p w14:paraId="4646463A" w14:textId="52BE6012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1100F7DD" w14:textId="6C786AE1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052909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6D319620" w14:textId="62A9197F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5453-1997</w:t>
            </w:r>
          </w:p>
        </w:tc>
        <w:tc>
          <w:tcPr>
            <w:tcW w:w="321" w:type="pct"/>
            <w:vAlign w:val="center"/>
          </w:tcPr>
          <w:p w14:paraId="22593659" w14:textId="0C43FC60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66" w:type="pct"/>
            <w:vAlign w:val="center"/>
          </w:tcPr>
          <w:p w14:paraId="5386BD63" w14:textId="46B2087C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731C5C9F" w14:textId="63B9B445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2023/10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221A41EA" w14:textId="61F8ED15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  <w:tr w:rsidR="00BC276B" w:rsidRPr="003C7574" w14:paraId="4E2E77B6" w14:textId="77777777" w:rsidTr="00BC276B">
        <w:trPr>
          <w:trHeight w:val="910"/>
          <w:jc w:val="center"/>
        </w:trPr>
        <w:tc>
          <w:tcPr>
            <w:tcW w:w="219" w:type="pct"/>
            <w:shd w:val="clear" w:color="auto" w:fill="auto"/>
            <w:vAlign w:val="center"/>
          </w:tcPr>
          <w:p w14:paraId="687CCED9" w14:textId="18C612A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50" w:type="pct"/>
            <w:vAlign w:val="center"/>
          </w:tcPr>
          <w:p w14:paraId="17185053" w14:textId="25AC195E" w:rsidR="00BC276B" w:rsidRPr="0039533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sz w:val="21"/>
                <w:szCs w:val="21"/>
              </w:rPr>
              <w:t>STRC-PT-W-202315</w:t>
            </w:r>
          </w:p>
        </w:tc>
        <w:tc>
          <w:tcPr>
            <w:tcW w:w="595" w:type="pct"/>
            <w:vAlign w:val="center"/>
          </w:tcPr>
          <w:p w14:paraId="1ACE2C70" w14:textId="43B049F1" w:rsidR="00BC276B" w:rsidRPr="005F647A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防水性能的检测和评价</w:t>
            </w:r>
            <w:r w:rsidRPr="00DF610A">
              <w:rPr>
                <w:rFonts w:hint="eastAsia"/>
                <w:sz w:val="21"/>
                <w:szCs w:val="21"/>
              </w:rPr>
              <w:t xml:space="preserve"> </w:t>
            </w:r>
            <w:r w:rsidRPr="00DF610A">
              <w:rPr>
                <w:rFonts w:hint="eastAsia"/>
                <w:sz w:val="21"/>
                <w:szCs w:val="21"/>
              </w:rPr>
              <w:t>（沾水法）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79A602A" w14:textId="777777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682B11">
              <w:rPr>
                <w:rFonts w:hint="eastAsia"/>
                <w:sz w:val="21"/>
                <w:szCs w:val="21"/>
              </w:rPr>
              <w:t>表面抗湿性</w:t>
            </w:r>
          </w:p>
          <w:p w14:paraId="728B8593" w14:textId="2F94B96D" w:rsidR="00BC276B" w:rsidRPr="005F1774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DF610A">
              <w:rPr>
                <w:rFonts w:hint="eastAsia"/>
                <w:sz w:val="21"/>
                <w:szCs w:val="21"/>
              </w:rPr>
              <w:t>沾水等级</w:t>
            </w:r>
          </w:p>
        </w:tc>
        <w:tc>
          <w:tcPr>
            <w:tcW w:w="550" w:type="pct"/>
            <w:vAlign w:val="center"/>
          </w:tcPr>
          <w:p w14:paraId="6D903DC7" w14:textId="78233860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03" w:type="pct"/>
            <w:vAlign w:val="center"/>
          </w:tcPr>
          <w:p w14:paraId="519EF25A" w14:textId="7A36A917" w:rsidR="00BC276B" w:rsidRPr="00C3181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yellow"/>
              </w:rPr>
            </w:pPr>
            <w:r w:rsidRPr="00DF610A">
              <w:rPr>
                <w:rFonts w:hint="eastAsia"/>
                <w:sz w:val="21"/>
                <w:szCs w:val="21"/>
              </w:rPr>
              <w:t>0</w:t>
            </w:r>
            <w:r w:rsidRPr="00DF610A">
              <w:rPr>
                <w:sz w:val="21"/>
                <w:szCs w:val="21"/>
              </w:rPr>
              <w:t>52909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9C458A9" w14:textId="1E01DF0E" w:rsidR="00BC276B" w:rsidRPr="00762797" w:rsidRDefault="00BC276B" w:rsidP="00BC276B">
            <w:pPr>
              <w:pStyle w:val="Default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</w:pPr>
            <w:r w:rsidRPr="00DF610A">
              <w:rPr>
                <w:rFonts w:ascii="Times New Roman" w:eastAsia="宋体" w:hAnsi="Times New Roman" w:cs="Times New Roman"/>
                <w:color w:val="auto"/>
                <w:kern w:val="2"/>
                <w:sz w:val="21"/>
                <w:szCs w:val="21"/>
              </w:rPr>
              <w:t>GB/T 4745-2012</w:t>
            </w:r>
          </w:p>
        </w:tc>
        <w:tc>
          <w:tcPr>
            <w:tcW w:w="321" w:type="pct"/>
            <w:vAlign w:val="center"/>
          </w:tcPr>
          <w:p w14:paraId="5C8A2FCC" w14:textId="48D6CDC3" w:rsidR="00BC276B" w:rsidRDefault="00BC276B" w:rsidP="00BC276B">
            <w:pPr>
              <w:jc w:val="center"/>
            </w:pPr>
            <w:r w:rsidRPr="00DF610A"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366" w:type="pct"/>
            <w:vAlign w:val="center"/>
          </w:tcPr>
          <w:p w14:paraId="3C588E3C" w14:textId="0C897284" w:rsidR="00BC276B" w:rsidRPr="00C8130A" w:rsidRDefault="00BC276B" w:rsidP="00BC276B">
            <w:pPr>
              <w:jc w:val="center"/>
            </w:pPr>
            <w:r w:rsidRPr="00832C39">
              <w:rPr>
                <w:sz w:val="21"/>
                <w:szCs w:val="21"/>
              </w:rPr>
              <w:t>2023/2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2C556791" w14:textId="179C2C60" w:rsidR="00BC276B" w:rsidRDefault="00BC276B" w:rsidP="00BC276B">
            <w:pPr>
              <w:jc w:val="center"/>
            </w:pPr>
            <w:r>
              <w:rPr>
                <w:sz w:val="21"/>
                <w:szCs w:val="21"/>
              </w:rPr>
              <w:t>2023/10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6373025C" w14:textId="191044A0" w:rsidR="00BC276B" w:rsidRPr="00762797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000</w:t>
            </w:r>
          </w:p>
        </w:tc>
      </w:tr>
    </w:tbl>
    <w:p w14:paraId="6DE3D8E8" w14:textId="03F7B463" w:rsidR="00125E11" w:rsidRDefault="00125E11" w:rsidP="00092F66">
      <w:pPr>
        <w:widowControl/>
        <w:spacing w:afterLines="50" w:after="217"/>
        <w:jc w:val="center"/>
        <w:rPr>
          <w:b/>
          <w:sz w:val="28"/>
          <w:szCs w:val="28"/>
        </w:rPr>
      </w:pPr>
    </w:p>
    <w:p w14:paraId="50CFE306" w14:textId="77777777" w:rsidR="00125E11" w:rsidRDefault="00125E11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2D6C58" w14:textId="4A293E6E" w:rsidR="00C3743E" w:rsidRDefault="00125E11" w:rsidP="00092F66">
      <w:pPr>
        <w:widowControl/>
        <w:spacing w:afterLines="50" w:after="217"/>
        <w:jc w:val="center"/>
        <w:rPr>
          <w:b/>
          <w:sz w:val="28"/>
          <w:szCs w:val="28"/>
        </w:rPr>
      </w:pPr>
      <w:r w:rsidRPr="00125E11">
        <w:rPr>
          <w:rFonts w:hint="eastAsia"/>
          <w:b/>
          <w:sz w:val="28"/>
          <w:szCs w:val="28"/>
        </w:rPr>
        <w:lastRenderedPageBreak/>
        <w:t>2023</w:t>
      </w:r>
      <w:r w:rsidRPr="00125E11">
        <w:rPr>
          <w:rFonts w:hint="eastAsia"/>
          <w:b/>
          <w:sz w:val="28"/>
          <w:szCs w:val="28"/>
        </w:rPr>
        <w:t>年度纺织领域测量审核</w:t>
      </w:r>
      <w:r w:rsidR="00C3743E" w:rsidRPr="00A03C46">
        <w:rPr>
          <w:rFonts w:hint="eastAsia"/>
          <w:b/>
          <w:sz w:val="28"/>
          <w:szCs w:val="28"/>
        </w:rPr>
        <w:t>计划</w:t>
      </w:r>
    </w:p>
    <w:p w14:paraId="58A22D61" w14:textId="039247FD" w:rsidR="00C3743E" w:rsidRPr="00ED1522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机构名称：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中国海关科学技术研究中心（工业与消费品安全研究所）</w:t>
      </w:r>
      <w:r w:rsidR="00125E11"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="00125E11">
        <w:rPr>
          <w:rFonts w:ascii="宋体" w:hAnsi="宋体" w:cs="宋体"/>
          <w:bCs/>
          <w:kern w:val="0"/>
          <w:sz w:val="24"/>
          <w:szCs w:val="24"/>
        </w:rPr>
        <w:t xml:space="preserve">  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联系人：</w:t>
      </w:r>
      <w:r w:rsidR="00092F66" w:rsidRPr="00ED1522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周建、</w:t>
      </w:r>
      <w:r w:rsidR="00125E11">
        <w:rPr>
          <w:rFonts w:ascii="宋体" w:hAnsi="宋体" w:cs="宋体" w:hint="eastAsia"/>
          <w:bCs/>
          <w:kern w:val="0"/>
          <w:sz w:val="24"/>
          <w:szCs w:val="24"/>
        </w:rPr>
        <w:t>高月秋</w:t>
      </w:r>
    </w:p>
    <w:p w14:paraId="60B3D208" w14:textId="53732800" w:rsidR="00C3743E" w:rsidRPr="00ED1522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地址：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北京市朝阳区甜水园街 6 号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  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电话：</w:t>
      </w:r>
      <w:r w:rsidR="00125E11" w:rsidRPr="00125E11">
        <w:rPr>
          <w:rFonts w:ascii="宋体" w:hAnsi="宋体" w:cs="宋体" w:hint="eastAsia"/>
          <w:bCs/>
          <w:kern w:val="0"/>
          <w:sz w:val="24"/>
          <w:szCs w:val="24"/>
        </w:rPr>
        <w:t>010-81318298、010-81318299</w:t>
      </w:r>
    </w:p>
    <w:p w14:paraId="6D8D570B" w14:textId="0F28400C" w:rsidR="00C3743E" w:rsidRDefault="00C3743E" w:rsidP="00C3743E">
      <w:pPr>
        <w:widowControl/>
        <w:ind w:firstLineChars="100" w:firstLine="240"/>
        <w:rPr>
          <w:rFonts w:ascii="宋体" w:hAnsi="宋体" w:cs="宋体"/>
          <w:bCs/>
          <w:kern w:val="0"/>
          <w:sz w:val="24"/>
          <w:szCs w:val="24"/>
        </w:rPr>
      </w:pPr>
      <w:r w:rsidRPr="00ED1522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="00125E11" w:rsidRPr="00125E11">
        <w:rPr>
          <w:rFonts w:ascii="宋体" w:hAnsi="宋体" w:cs="宋体"/>
          <w:bCs/>
          <w:kern w:val="0"/>
          <w:sz w:val="24"/>
          <w:szCs w:val="24"/>
        </w:rPr>
        <w:t>100026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       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          </w:t>
      </w:r>
      <w:r w:rsidR="0019491D">
        <w:rPr>
          <w:rFonts w:ascii="宋体" w:hAnsi="宋体" w:cs="宋体"/>
          <w:bCs/>
          <w:kern w:val="0"/>
          <w:sz w:val="24"/>
          <w:szCs w:val="24"/>
        </w:rPr>
        <w:t xml:space="preserve">            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</w:t>
      </w:r>
      <w:r w:rsidR="00092F66">
        <w:rPr>
          <w:rFonts w:ascii="宋体" w:hAnsi="宋体" w:cs="宋体"/>
          <w:bCs/>
          <w:kern w:val="0"/>
          <w:sz w:val="24"/>
          <w:szCs w:val="24"/>
        </w:rPr>
        <w:t xml:space="preserve"> </w:t>
      </w:r>
      <w:r w:rsidRPr="00ED1522">
        <w:rPr>
          <w:rFonts w:ascii="宋体" w:hAnsi="宋体" w:cs="宋体" w:hint="eastAsia"/>
          <w:bCs/>
          <w:kern w:val="0"/>
          <w:sz w:val="24"/>
          <w:szCs w:val="24"/>
        </w:rPr>
        <w:t>电子邮箱：</w:t>
      </w:r>
      <w:r w:rsidR="00125E11" w:rsidRPr="00125E11">
        <w:rPr>
          <w:rFonts w:ascii="宋体" w:hAnsi="宋体" w:cs="宋体"/>
          <w:bCs/>
          <w:kern w:val="0"/>
          <w:sz w:val="24"/>
          <w:szCs w:val="24"/>
        </w:rPr>
        <w:t>bjciqpt@163.com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139"/>
        <w:gridCol w:w="2268"/>
        <w:gridCol w:w="1557"/>
        <w:gridCol w:w="1985"/>
        <w:gridCol w:w="1843"/>
        <w:gridCol w:w="1843"/>
        <w:gridCol w:w="1274"/>
        <w:gridCol w:w="936"/>
        <w:gridCol w:w="991"/>
      </w:tblGrid>
      <w:tr w:rsidR="00C3743E" w:rsidRPr="003C7574" w14:paraId="5898E179" w14:textId="77777777" w:rsidTr="00BC276B">
        <w:trPr>
          <w:trHeight w:val="356"/>
          <w:tblHeader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2512E8A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695" w:type="pct"/>
            <w:vAlign w:val="center"/>
          </w:tcPr>
          <w:p w14:paraId="5F73538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计划编号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65925E2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计划名称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50F2AE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645" w:type="pct"/>
            <w:vAlign w:val="center"/>
          </w:tcPr>
          <w:p w14:paraId="31ED33DD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CNAS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的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PT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子领域</w:t>
            </w:r>
          </w:p>
        </w:tc>
        <w:tc>
          <w:tcPr>
            <w:tcW w:w="599" w:type="pct"/>
            <w:vAlign w:val="center"/>
          </w:tcPr>
          <w:p w14:paraId="73EB6040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对应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CNAS-AL06</w:t>
            </w:r>
            <w:r w:rsidRPr="00BA649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7F7F7"/>
              </w:rPr>
              <w:t>的领域代码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D87595" w14:textId="77777777" w:rsidR="00C3743E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测试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测量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/</w:t>
            </w:r>
          </w:p>
          <w:p w14:paraId="36239232" w14:textId="77777777" w:rsidR="00C3743E" w:rsidRPr="003C7574" w:rsidRDefault="00C3743E" w:rsidP="00BD5988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校准方法</w:t>
            </w:r>
          </w:p>
        </w:tc>
        <w:tc>
          <w:tcPr>
            <w:tcW w:w="414" w:type="pct"/>
            <w:vAlign w:val="center"/>
          </w:tcPr>
          <w:p w14:paraId="7CCF0EAD" w14:textId="77777777" w:rsidR="00BA65FC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报名</w:t>
            </w:r>
          </w:p>
          <w:p w14:paraId="0DAC636E" w14:textId="4A2EB47D" w:rsidR="00C3743E" w:rsidRPr="003C7574" w:rsidRDefault="00BA65FC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起始</w:t>
            </w:r>
            <w:r w:rsidRPr="00F42702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96F2F94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1"/>
                <w:szCs w:val="21"/>
              </w:rPr>
              <w:t>截止</w:t>
            </w: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9811895" w14:textId="77777777" w:rsidR="00C3743E" w:rsidRPr="003C7574" w:rsidRDefault="00C3743E" w:rsidP="00BD5988">
            <w:pPr>
              <w:widowControl/>
              <w:jc w:val="center"/>
              <w:rPr>
                <w:b/>
                <w:bCs/>
                <w:color w:val="000000"/>
                <w:kern w:val="0"/>
                <w:sz w:val="21"/>
                <w:szCs w:val="21"/>
              </w:rPr>
            </w:pPr>
            <w:r w:rsidRPr="003C7574">
              <w:rPr>
                <w:b/>
                <w:bCs/>
                <w:color w:val="000000"/>
                <w:kern w:val="0"/>
                <w:sz w:val="21"/>
                <w:szCs w:val="21"/>
              </w:rPr>
              <w:t>价格（元）</w:t>
            </w:r>
          </w:p>
        </w:tc>
      </w:tr>
      <w:tr w:rsidR="00125E11" w:rsidRPr="003C7574" w14:paraId="2324CEF5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0EB486" w14:textId="77777777" w:rsidR="00125E11" w:rsidRPr="003C7574" w:rsidRDefault="00125E11" w:rsidP="00125E11">
            <w:pPr>
              <w:jc w:val="center"/>
              <w:rPr>
                <w:color w:val="000000"/>
                <w:sz w:val="21"/>
                <w:szCs w:val="21"/>
              </w:rPr>
            </w:pPr>
            <w:r w:rsidRPr="003C7574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5" w:type="pct"/>
            <w:vAlign w:val="center"/>
          </w:tcPr>
          <w:p w14:paraId="5B306327" w14:textId="520AED42" w:rsidR="00125E11" w:rsidRPr="002C5A69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A58AD5A" w14:textId="083CD8FE" w:rsidR="00125E11" w:rsidRPr="002C5A69" w:rsidRDefault="00125E11" w:rsidP="00125E11">
            <w:pPr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sz w:val="21"/>
                <w:szCs w:val="21"/>
              </w:rPr>
              <w:t>纺织品纤维含量分析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FF3BE5" w14:textId="215D3DD9" w:rsidR="00125E11" w:rsidRPr="002C5A69" w:rsidRDefault="00125E11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sz w:val="21"/>
                <w:szCs w:val="21"/>
              </w:rPr>
              <w:t>纤维含量</w:t>
            </w:r>
            <w:r>
              <w:rPr>
                <w:rFonts w:hint="eastAsia"/>
                <w:sz w:val="21"/>
                <w:szCs w:val="21"/>
              </w:rPr>
              <w:t>分析</w:t>
            </w:r>
          </w:p>
        </w:tc>
        <w:tc>
          <w:tcPr>
            <w:tcW w:w="645" w:type="pct"/>
            <w:vAlign w:val="center"/>
          </w:tcPr>
          <w:p w14:paraId="68A9B71A" w14:textId="111A82CE" w:rsidR="00125E11" w:rsidRPr="00511ACB" w:rsidRDefault="00125E11" w:rsidP="00125E11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1E24466" w14:textId="4118CB90" w:rsidR="00125E11" w:rsidRPr="002C5A69" w:rsidRDefault="00125E11" w:rsidP="00125E11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052907</w:t>
            </w:r>
          </w:p>
        </w:tc>
        <w:tc>
          <w:tcPr>
            <w:tcW w:w="599" w:type="pct"/>
            <w:vAlign w:val="center"/>
          </w:tcPr>
          <w:p w14:paraId="6F462C06" w14:textId="77777777" w:rsidR="00125E11" w:rsidRDefault="00125E11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sz w:val="21"/>
                <w:szCs w:val="21"/>
              </w:rPr>
              <w:t>FZ/T 01057</w:t>
            </w:r>
          </w:p>
          <w:p w14:paraId="7066E2BB" w14:textId="7213E4C7" w:rsidR="00125E11" w:rsidRPr="002C5A69" w:rsidRDefault="00125E11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  <w:r w:rsidRPr="00E5240F">
              <w:rPr>
                <w:sz w:val="21"/>
                <w:szCs w:val="21"/>
              </w:rPr>
              <w:t>B/T 2910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6150C6E" w14:textId="50392AD8" w:rsidR="00125E11" w:rsidRPr="002C5A69" w:rsidRDefault="00BC276B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08AB266" w14:textId="51ACE0AC" w:rsidR="00125E11" w:rsidRPr="002C5A69" w:rsidRDefault="00BC276B" w:rsidP="00125E11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3EAD61C" w14:textId="200687C5" w:rsidR="00125E11" w:rsidRPr="002C5A69" w:rsidRDefault="00125E11" w:rsidP="00125E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09A8CF7D" w14:textId="77777777" w:rsidTr="00BC276B">
        <w:trPr>
          <w:trHeight w:val="1223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6245E3A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5" w:type="pct"/>
            <w:vAlign w:val="center"/>
          </w:tcPr>
          <w:p w14:paraId="4C3FAD03" w14:textId="359342FE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1DD330B" w14:textId="7639B53B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C5A69">
              <w:rPr>
                <w:rFonts w:hint="eastAsia"/>
                <w:sz w:val="21"/>
                <w:szCs w:val="21"/>
              </w:rPr>
              <w:t>耐皂洗色牢度</w:t>
            </w:r>
            <w:r w:rsidRPr="002C5A69">
              <w:rPr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DFBF680" w14:textId="130C4E0B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rFonts w:hint="eastAsia"/>
                <w:sz w:val="21"/>
                <w:szCs w:val="21"/>
              </w:rPr>
              <w:t>耐皂洗色牢度</w:t>
            </w:r>
          </w:p>
        </w:tc>
        <w:tc>
          <w:tcPr>
            <w:tcW w:w="645" w:type="pct"/>
            <w:vAlign w:val="center"/>
          </w:tcPr>
          <w:p w14:paraId="262C6D9C" w14:textId="5A1AC50D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1175BCBC" w14:textId="50066162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CD64193" w14:textId="1FD2C864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GB/T 3921-2008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29E96F7" w14:textId="22BC3EC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9127798" w14:textId="1D542B1F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6482D16B" w14:textId="51368927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394346DB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C2CAB2E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5" w:type="pct"/>
            <w:vAlign w:val="center"/>
          </w:tcPr>
          <w:p w14:paraId="48AFC31A" w14:textId="3438876B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DC898D" w14:textId="2910F569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5850DC">
              <w:rPr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850DC">
              <w:rPr>
                <w:sz w:val="21"/>
                <w:szCs w:val="21"/>
              </w:rPr>
              <w:t>耐摩擦色牢度的评定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C95962D" w14:textId="30C10D80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耐磨擦色牢度</w:t>
            </w:r>
          </w:p>
        </w:tc>
        <w:tc>
          <w:tcPr>
            <w:tcW w:w="645" w:type="pct"/>
            <w:vAlign w:val="center"/>
          </w:tcPr>
          <w:p w14:paraId="51AF1FC7" w14:textId="792FBB0B" w:rsidR="00BC276B" w:rsidRPr="00742D29" w:rsidRDefault="00BC276B" w:rsidP="00BC276B">
            <w:pPr>
              <w:jc w:val="center"/>
              <w:rPr>
                <w:b/>
                <w:bCs/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4662F08E" w14:textId="37278324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CB35A91" w14:textId="01DED685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F1D3B">
              <w:rPr>
                <w:color w:val="000000"/>
                <w:sz w:val="21"/>
                <w:szCs w:val="21"/>
              </w:rPr>
              <w:t>GB/T 3920-2008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7A6447D" w14:textId="64001574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09E6B1D" w14:textId="46BEF84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08803378" w14:textId="65BA99D0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7E4F2A29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502053D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5" w:type="pct"/>
            <w:vAlign w:val="center"/>
          </w:tcPr>
          <w:p w14:paraId="198FF285" w14:textId="42ABB3E1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257875F" w14:textId="4034BB1C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B47E09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47E09">
              <w:rPr>
                <w:rFonts w:hint="eastAsia"/>
                <w:sz w:val="21"/>
                <w:szCs w:val="21"/>
              </w:rPr>
              <w:t>耐水色牢度</w:t>
            </w:r>
            <w:r>
              <w:rPr>
                <w:rFonts w:hint="eastAsia"/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2F1240D" w14:textId="0AEC7593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耐水色牢度</w:t>
            </w:r>
          </w:p>
        </w:tc>
        <w:tc>
          <w:tcPr>
            <w:tcW w:w="645" w:type="pct"/>
            <w:vAlign w:val="center"/>
          </w:tcPr>
          <w:p w14:paraId="6800C6B6" w14:textId="2C673C8E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00D4129B" w14:textId="0F8AD740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2DA79A8" w14:textId="5C70668C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F1D3B">
              <w:rPr>
                <w:color w:val="000000"/>
                <w:sz w:val="21"/>
                <w:szCs w:val="21"/>
              </w:rPr>
              <w:t>GB/T 5713-2013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27A0875" w14:textId="312AF33A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A3616C" w14:textId="7DA95786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6CDD3BE1" w14:textId="286DFA77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B0DC266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E1157D0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5" w:type="pct"/>
            <w:vAlign w:val="center"/>
          </w:tcPr>
          <w:p w14:paraId="3A629636" w14:textId="1E2E729C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32972AD" w14:textId="51D8F227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C5A69">
              <w:rPr>
                <w:rFonts w:hint="eastAsia"/>
                <w:sz w:val="21"/>
                <w:szCs w:val="21"/>
              </w:rPr>
              <w:t>耐汗渍色牢度</w:t>
            </w:r>
            <w:r w:rsidRPr="002C5A69">
              <w:rPr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821479E" w14:textId="60FA591B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rFonts w:hint="eastAsia"/>
                <w:sz w:val="21"/>
                <w:szCs w:val="21"/>
              </w:rPr>
              <w:t>耐汗渍色牢度</w:t>
            </w:r>
          </w:p>
        </w:tc>
        <w:tc>
          <w:tcPr>
            <w:tcW w:w="645" w:type="pct"/>
            <w:vAlign w:val="center"/>
          </w:tcPr>
          <w:p w14:paraId="4FC53A1C" w14:textId="7F3959D0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5C532979" w14:textId="56378E2D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D6AF6F9" w14:textId="2C5639E1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GB/T 3922-2013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B919D81" w14:textId="3F9F0056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C5418D4" w14:textId="76D708C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71497B58" w14:textId="5C02822C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1C851E00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9E79E64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5" w:type="pct"/>
            <w:vAlign w:val="center"/>
          </w:tcPr>
          <w:p w14:paraId="55B44C47" w14:textId="6748A873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0DF137E" w14:textId="3499DB02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B47E09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47E09">
              <w:rPr>
                <w:rFonts w:hint="eastAsia"/>
                <w:sz w:val="21"/>
                <w:szCs w:val="21"/>
              </w:rPr>
              <w:t>耐唾液色牢度</w:t>
            </w:r>
            <w:r>
              <w:rPr>
                <w:rFonts w:hint="eastAsia"/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8FB7822" w14:textId="03CA9F77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耐唾液色牢度</w:t>
            </w:r>
          </w:p>
        </w:tc>
        <w:tc>
          <w:tcPr>
            <w:tcW w:w="645" w:type="pct"/>
            <w:vAlign w:val="center"/>
          </w:tcPr>
          <w:p w14:paraId="323C5C09" w14:textId="0F54559A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50A3A6A3" w14:textId="31649F5B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13CA9D9" w14:textId="7C42388D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47E09">
              <w:rPr>
                <w:sz w:val="21"/>
                <w:szCs w:val="21"/>
              </w:rPr>
              <w:t>GB/T 18886-2019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F4CB7E7" w14:textId="1CEF9910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3D382376" w14:textId="743A3B93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2DB53A2A" w14:textId="34BF7739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6DD1EBAD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9DC9714" w14:textId="77777777" w:rsidR="00BC276B" w:rsidRPr="003C7574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5" w:type="pct"/>
            <w:vAlign w:val="center"/>
          </w:tcPr>
          <w:p w14:paraId="5E9CB321" w14:textId="304D9150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C90E32A" w14:textId="2C371FC5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5850DC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5850DC">
              <w:rPr>
                <w:rFonts w:hint="eastAsia"/>
                <w:sz w:val="21"/>
                <w:szCs w:val="21"/>
              </w:rPr>
              <w:t>耐人造光色牢度</w:t>
            </w:r>
            <w:r w:rsidRPr="005850DC">
              <w:rPr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D67847F" w14:textId="7EC29691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850DC">
              <w:rPr>
                <w:rFonts w:hint="eastAsia"/>
                <w:sz w:val="21"/>
                <w:szCs w:val="21"/>
              </w:rPr>
              <w:t>耐人造光色牢度</w:t>
            </w:r>
          </w:p>
        </w:tc>
        <w:tc>
          <w:tcPr>
            <w:tcW w:w="645" w:type="pct"/>
            <w:vAlign w:val="center"/>
          </w:tcPr>
          <w:p w14:paraId="2752C57E" w14:textId="0A1732D0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2D6F45F2" w14:textId="37050C0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DB2038" w14:textId="7D325974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C5A69">
              <w:rPr>
                <w:sz w:val="21"/>
                <w:szCs w:val="21"/>
              </w:rPr>
              <w:t>GB/T 8427-20</w:t>
            </w:r>
            <w:r w:rsidR="00C573CF">
              <w:rPr>
                <w:sz w:val="21"/>
                <w:szCs w:val="21"/>
              </w:rPr>
              <w:t>19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16FCCE1" w14:textId="7035E05D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91380A0" w14:textId="6D68930D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C3A2608" w14:textId="31755C9F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4C80ACFE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3F898D4" w14:textId="7B3698F2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695" w:type="pct"/>
            <w:vAlign w:val="center"/>
          </w:tcPr>
          <w:p w14:paraId="230BE22C" w14:textId="7E6F1F84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9F06DDB" w14:textId="4C18F4B9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B47E09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47E09">
              <w:rPr>
                <w:rFonts w:hint="eastAsia"/>
                <w:sz w:val="21"/>
                <w:szCs w:val="21"/>
              </w:rPr>
              <w:t>耐光、汗复合色牢度</w:t>
            </w:r>
            <w:r>
              <w:rPr>
                <w:rFonts w:hint="eastAsia"/>
                <w:sz w:val="21"/>
                <w:szCs w:val="21"/>
              </w:rPr>
              <w:t>的评定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7B3230E" w14:textId="4497063A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850DC">
              <w:rPr>
                <w:rFonts w:hint="eastAsia"/>
                <w:sz w:val="21"/>
                <w:szCs w:val="21"/>
              </w:rPr>
              <w:t>耐光、汗复合色牢度</w:t>
            </w:r>
          </w:p>
        </w:tc>
        <w:tc>
          <w:tcPr>
            <w:tcW w:w="645" w:type="pct"/>
            <w:vAlign w:val="center"/>
          </w:tcPr>
          <w:p w14:paraId="6E54A846" w14:textId="70D6AB7F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40C87D9D" w14:textId="767E0B76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052908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687D75C" w14:textId="5C8AB676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C5A69">
              <w:rPr>
                <w:sz w:val="21"/>
                <w:szCs w:val="21"/>
              </w:rPr>
              <w:t>GB/T 14576-2009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45DD0C6" w14:textId="7137104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1EE212" w14:textId="6ED3BA5C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21D3917A" w14:textId="2D60328E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3100A508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F8AAC1" w14:textId="789679F1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5" w:type="pct"/>
            <w:vAlign w:val="center"/>
          </w:tcPr>
          <w:p w14:paraId="23BB6137" w14:textId="5E8032EC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09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68D502C" w14:textId="3650F96C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E253F3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3F3">
              <w:rPr>
                <w:rFonts w:hint="eastAsia"/>
                <w:sz w:val="21"/>
                <w:szCs w:val="21"/>
              </w:rPr>
              <w:t>织物起毛起球性能的测定</w:t>
            </w:r>
            <w:r>
              <w:rPr>
                <w:rFonts w:hint="eastAsia"/>
                <w:sz w:val="21"/>
                <w:szCs w:val="21"/>
              </w:rPr>
              <w:t>（圆轨迹法）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64995FA" w14:textId="4BA0FC35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rFonts w:hint="eastAsia"/>
                <w:sz w:val="21"/>
                <w:szCs w:val="21"/>
              </w:rPr>
              <w:t>起毛起球</w:t>
            </w:r>
          </w:p>
        </w:tc>
        <w:tc>
          <w:tcPr>
            <w:tcW w:w="645" w:type="pct"/>
            <w:vAlign w:val="center"/>
          </w:tcPr>
          <w:p w14:paraId="600B8A89" w14:textId="79F86A92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35CE8722" w14:textId="4A1D63C4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F22E344" w14:textId="64893270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B47E09">
              <w:rPr>
                <w:rFonts w:hint="eastAsia"/>
                <w:sz w:val="21"/>
                <w:szCs w:val="21"/>
              </w:rPr>
              <w:t>GB/T 4802.</w:t>
            </w:r>
            <w:r>
              <w:rPr>
                <w:sz w:val="21"/>
                <w:szCs w:val="21"/>
              </w:rPr>
              <w:t>1</w:t>
            </w:r>
            <w:r w:rsidRPr="00B47E09">
              <w:rPr>
                <w:rFonts w:hint="eastAsia"/>
                <w:sz w:val="21"/>
                <w:szCs w:val="21"/>
              </w:rPr>
              <w:t>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8757F39" w14:textId="709968DC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E9E672E" w14:textId="089DF6F1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3DE90F67" w14:textId="00FECA62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03AAADE4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97BD038" w14:textId="500BE76A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95" w:type="pct"/>
            <w:vAlign w:val="center"/>
          </w:tcPr>
          <w:p w14:paraId="7DEFE123" w14:textId="49A6C05B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69CF206" w14:textId="74669E18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E9441B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9441B">
              <w:rPr>
                <w:rFonts w:hint="eastAsia"/>
                <w:sz w:val="21"/>
                <w:szCs w:val="21"/>
              </w:rPr>
              <w:t>马丁代尔法织物耐磨性的测定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DFDC92F" w14:textId="13DD09EF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耐磨性能</w:t>
            </w:r>
          </w:p>
        </w:tc>
        <w:tc>
          <w:tcPr>
            <w:tcW w:w="645" w:type="pct"/>
            <w:vAlign w:val="center"/>
          </w:tcPr>
          <w:p w14:paraId="0C1C1DC4" w14:textId="21D2C46F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2DAEAE43" w14:textId="2DC6890D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16013D0" w14:textId="34849070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C5A69">
              <w:rPr>
                <w:sz w:val="21"/>
                <w:szCs w:val="21"/>
              </w:rPr>
              <w:t>GB/T 21196.2-2007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DE4D35F" w14:textId="0F1485D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E8DE849" w14:textId="27938FC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35150D44" w14:textId="76B3E05E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48413D0A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2CB767E" w14:textId="368659C9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5" w:type="pct"/>
            <w:vAlign w:val="center"/>
          </w:tcPr>
          <w:p w14:paraId="028DAF45" w14:textId="6DB376B9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9C1B80">
              <w:rPr>
                <w:sz w:val="21"/>
                <w:szCs w:val="21"/>
              </w:rPr>
              <w:t>STRC-</w:t>
            </w:r>
            <w:r w:rsidRPr="009C1B80">
              <w:rPr>
                <w:rFonts w:hint="eastAsia"/>
                <w:sz w:val="21"/>
                <w:szCs w:val="21"/>
              </w:rPr>
              <w:t>MA</w:t>
            </w:r>
            <w:r w:rsidRPr="009C1B80">
              <w:rPr>
                <w:sz w:val="21"/>
                <w:szCs w:val="21"/>
              </w:rPr>
              <w:t>-W-202</w:t>
            </w:r>
            <w:r>
              <w:rPr>
                <w:sz w:val="21"/>
                <w:szCs w:val="21"/>
              </w:rPr>
              <w:t>3</w:t>
            </w:r>
            <w:r w:rsidRPr="009C1B80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089A856" w14:textId="4596154F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48174D">
              <w:rPr>
                <w:rFonts w:hint="eastAsia"/>
                <w:sz w:val="21"/>
                <w:szCs w:val="21"/>
              </w:rPr>
              <w:t>纺织品</w:t>
            </w:r>
            <w:r w:rsidRPr="0048174D">
              <w:rPr>
                <w:rFonts w:hint="eastAsia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sz w:val="21"/>
                <w:szCs w:val="21"/>
              </w:rPr>
              <w:t>织物拉伸性能</w:t>
            </w:r>
            <w:r w:rsidRPr="0048174D">
              <w:rPr>
                <w:rFonts w:hint="eastAsia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sz w:val="21"/>
                <w:szCs w:val="21"/>
              </w:rPr>
              <w:t>断裂强力和断裂伸长率的测定</w:t>
            </w:r>
            <w:r w:rsidRPr="0048174D">
              <w:rPr>
                <w:rFonts w:hint="eastAsia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sz w:val="21"/>
                <w:szCs w:val="21"/>
              </w:rPr>
              <w:t>条样法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C0B9C8D" w14:textId="2CA2FD11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90F6A">
              <w:rPr>
                <w:rFonts w:hint="eastAsia"/>
                <w:color w:val="000000"/>
                <w:sz w:val="21"/>
                <w:szCs w:val="21"/>
              </w:rPr>
              <w:t>断裂强力</w:t>
            </w:r>
          </w:p>
        </w:tc>
        <w:tc>
          <w:tcPr>
            <w:tcW w:w="645" w:type="pct"/>
            <w:vAlign w:val="center"/>
          </w:tcPr>
          <w:p w14:paraId="34818545" w14:textId="03D34C3F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67E27CCF" w14:textId="5C20C2E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6DAFBBF" w14:textId="6FE23D0F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9F1D3B">
              <w:rPr>
                <w:color w:val="000000"/>
                <w:sz w:val="21"/>
                <w:szCs w:val="21"/>
              </w:rPr>
              <w:t>GB/T 3923.1-2013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9F8B377" w14:textId="768E72D3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09B76B" w14:textId="196B10F8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0CE5FE2" w14:textId="57F6400A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4AA65744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82964C2" w14:textId="4109FFC0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95" w:type="pct"/>
            <w:vAlign w:val="center"/>
          </w:tcPr>
          <w:p w14:paraId="770B5225" w14:textId="1D03A3D0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85B5652" w14:textId="0BF48597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48174D">
              <w:rPr>
                <w:rFonts w:hint="eastAsia"/>
                <w:color w:val="000000"/>
                <w:sz w:val="21"/>
                <w:szCs w:val="21"/>
              </w:rPr>
              <w:t>纺织品</w:t>
            </w:r>
            <w:r w:rsidRPr="004817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color w:val="000000"/>
                <w:sz w:val="21"/>
                <w:szCs w:val="21"/>
              </w:rPr>
              <w:t>织物撕破性能</w:t>
            </w:r>
            <w:r w:rsidRPr="004817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color w:val="000000"/>
                <w:sz w:val="21"/>
                <w:szCs w:val="21"/>
              </w:rPr>
              <w:t>裤形试样（单缝）撕破强力的测定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30B4B73" w14:textId="163276CB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90F6A">
              <w:rPr>
                <w:rFonts w:hint="eastAsia"/>
                <w:sz w:val="21"/>
                <w:szCs w:val="21"/>
              </w:rPr>
              <w:t>撕破强力</w:t>
            </w:r>
          </w:p>
        </w:tc>
        <w:tc>
          <w:tcPr>
            <w:tcW w:w="645" w:type="pct"/>
            <w:vAlign w:val="center"/>
          </w:tcPr>
          <w:p w14:paraId="535A5571" w14:textId="2903FEF2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4B8CA1A6" w14:textId="19586268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D222FB9" w14:textId="6EC3F71C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E5240F">
              <w:rPr>
                <w:sz w:val="21"/>
                <w:szCs w:val="21"/>
              </w:rPr>
              <w:t>GB/T 3917.2-2009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38DC4EA" w14:textId="65A80472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0C836D4" w14:textId="56828274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1BEC131F" w14:textId="5AF42191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683B420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9A0FFA4" w14:textId="57D0855B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95" w:type="pct"/>
            <w:vAlign w:val="center"/>
          </w:tcPr>
          <w:p w14:paraId="107C11D8" w14:textId="62B8A033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F0D88">
              <w:rPr>
                <w:sz w:val="21"/>
                <w:szCs w:val="21"/>
              </w:rPr>
              <w:t>STRC-MA-W-202</w:t>
            </w:r>
            <w:r>
              <w:rPr>
                <w:sz w:val="21"/>
                <w:szCs w:val="21"/>
              </w:rPr>
              <w:t>3</w:t>
            </w:r>
            <w:r w:rsidRPr="002F0D88">
              <w:rPr>
                <w:sz w:val="21"/>
                <w:szCs w:val="21"/>
              </w:rPr>
              <w:t>13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2C54817" w14:textId="5FE6AD47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BC5C17">
              <w:rPr>
                <w:rFonts w:hint="eastAsia"/>
                <w:sz w:val="21"/>
                <w:szCs w:val="21"/>
              </w:rPr>
              <w:t>婴幼儿服装中附件抗拉强力的测定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56B4BCE" w14:textId="2F925416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C5C17">
              <w:rPr>
                <w:rFonts w:hint="eastAsia"/>
                <w:sz w:val="21"/>
                <w:szCs w:val="21"/>
              </w:rPr>
              <w:t>小附件抗拉强力</w:t>
            </w:r>
          </w:p>
        </w:tc>
        <w:tc>
          <w:tcPr>
            <w:tcW w:w="645" w:type="pct"/>
            <w:vAlign w:val="center"/>
          </w:tcPr>
          <w:p w14:paraId="6048198B" w14:textId="1BB09AEC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4908D611" w14:textId="61341BC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1AD5DF" w14:textId="777777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BC5C17">
              <w:rPr>
                <w:sz w:val="21"/>
                <w:szCs w:val="21"/>
              </w:rPr>
              <w:t>GB 31701-2015</w:t>
            </w:r>
          </w:p>
          <w:p w14:paraId="73092B94" w14:textId="4B8B9C69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BC5C17">
              <w:rPr>
                <w:rFonts w:hint="eastAsia"/>
                <w:sz w:val="21"/>
                <w:szCs w:val="21"/>
              </w:rPr>
              <w:t>附录</w:t>
            </w:r>
            <w:r w:rsidRPr="00BC5C1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1D9D210" w14:textId="43B0685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C5C8F0C" w14:textId="3A86A023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65E89407" w14:textId="34984F4F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8D11D93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3AC0E99" w14:textId="05A6599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95" w:type="pct"/>
            <w:vAlign w:val="center"/>
          </w:tcPr>
          <w:p w14:paraId="1AB8C91E" w14:textId="52276B54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E084CF4" w14:textId="60BE95C9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48174D">
              <w:rPr>
                <w:rFonts w:hint="eastAsia"/>
                <w:sz w:val="21"/>
                <w:szCs w:val="21"/>
              </w:rPr>
              <w:t>纺织品</w:t>
            </w:r>
            <w:r w:rsidRPr="0048174D">
              <w:rPr>
                <w:rFonts w:hint="eastAsia"/>
                <w:sz w:val="21"/>
                <w:szCs w:val="21"/>
              </w:rPr>
              <w:t xml:space="preserve"> </w:t>
            </w:r>
            <w:r w:rsidRPr="0048174D">
              <w:rPr>
                <w:rFonts w:hint="eastAsia"/>
                <w:sz w:val="21"/>
                <w:szCs w:val="21"/>
              </w:rPr>
              <w:t>燃烧性能</w:t>
            </w:r>
            <w:r w:rsidRPr="0048174D">
              <w:rPr>
                <w:rFonts w:hint="eastAsia"/>
                <w:sz w:val="21"/>
                <w:szCs w:val="21"/>
              </w:rPr>
              <w:t xml:space="preserve"> 45</w:t>
            </w:r>
            <w:r w:rsidRPr="0048174D">
              <w:rPr>
                <w:rFonts w:hint="eastAsia"/>
                <w:sz w:val="21"/>
                <w:szCs w:val="21"/>
              </w:rPr>
              <w:t>°方向燃烧速率的测定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F7D0A4D" w14:textId="2DCF9ADB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094952">
              <w:rPr>
                <w:rFonts w:hint="eastAsia"/>
                <w:sz w:val="21"/>
                <w:szCs w:val="21"/>
              </w:rPr>
              <w:t>燃烧性能</w:t>
            </w:r>
          </w:p>
        </w:tc>
        <w:tc>
          <w:tcPr>
            <w:tcW w:w="645" w:type="pct"/>
            <w:vAlign w:val="center"/>
          </w:tcPr>
          <w:p w14:paraId="5B0107C2" w14:textId="10749263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51938ADF" w14:textId="632096BC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4436E58" w14:textId="7443A208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094952">
              <w:rPr>
                <w:rFonts w:hint="eastAsia"/>
                <w:sz w:val="21"/>
                <w:szCs w:val="21"/>
              </w:rPr>
              <w:t>GB/T 14644-2014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9ECFDEF" w14:textId="42D4E4DE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3D69D1B" w14:textId="545B3C53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7B55E222" w14:textId="0B870910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77DFEA02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D1FD443" w14:textId="0B3150C4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95" w:type="pct"/>
            <w:vAlign w:val="center"/>
          </w:tcPr>
          <w:p w14:paraId="491F12E3" w14:textId="56735A64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82474BE" w14:textId="225F9548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9D306F">
              <w:rPr>
                <w:rFonts w:hint="eastAsia"/>
                <w:sz w:val="21"/>
                <w:szCs w:val="21"/>
              </w:rPr>
              <w:t>纺织品和纺织制品厚度的测定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99F748A" w14:textId="47EEB4A9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90F6A">
              <w:rPr>
                <w:rFonts w:hint="eastAsia"/>
                <w:sz w:val="21"/>
                <w:szCs w:val="21"/>
              </w:rPr>
              <w:t>织物厚度</w:t>
            </w:r>
          </w:p>
        </w:tc>
        <w:tc>
          <w:tcPr>
            <w:tcW w:w="645" w:type="pct"/>
            <w:vAlign w:val="center"/>
          </w:tcPr>
          <w:p w14:paraId="3546B1F8" w14:textId="2B959881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742636C8" w14:textId="25084FED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9107FA1" w14:textId="4AEF0061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E5240F">
              <w:rPr>
                <w:rFonts w:hint="eastAsia"/>
                <w:sz w:val="21"/>
                <w:szCs w:val="21"/>
              </w:rPr>
              <w:t>GB/T 3820-1997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8FD2FC3" w14:textId="12401492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741E1172" w14:textId="0DC4F2D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09038CD" w14:textId="6F02D379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40AA79CC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2B52760" w14:textId="18C98B8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95" w:type="pct"/>
            <w:vAlign w:val="center"/>
          </w:tcPr>
          <w:p w14:paraId="3AB45D99" w14:textId="5A77C616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 w:rsidRPr="002C5A69"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4779A9D" w14:textId="341572CF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AE5D05">
              <w:rPr>
                <w:rFonts w:hint="eastAsia"/>
                <w:sz w:val="21"/>
                <w:szCs w:val="21"/>
              </w:rPr>
              <w:t>纺织品</w:t>
            </w:r>
            <w:r w:rsidRPr="00AE5D05">
              <w:rPr>
                <w:rFonts w:hint="eastAsia"/>
                <w:sz w:val="21"/>
                <w:szCs w:val="21"/>
              </w:rPr>
              <w:t xml:space="preserve"> </w:t>
            </w:r>
            <w:r w:rsidRPr="00AE5D05">
              <w:rPr>
                <w:rFonts w:hint="eastAsia"/>
                <w:sz w:val="21"/>
                <w:szCs w:val="21"/>
              </w:rPr>
              <w:t>机织物</w:t>
            </w:r>
            <w:r w:rsidRPr="00AE5D05">
              <w:rPr>
                <w:rFonts w:hint="eastAsia"/>
                <w:sz w:val="21"/>
                <w:szCs w:val="21"/>
              </w:rPr>
              <w:t xml:space="preserve"> </w:t>
            </w:r>
            <w:r w:rsidRPr="00AE5D05">
              <w:rPr>
                <w:rFonts w:hint="eastAsia"/>
                <w:sz w:val="21"/>
                <w:szCs w:val="21"/>
              </w:rPr>
              <w:t>单位长度质量和单位面积质量的测定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6BA8D4B" w14:textId="77777777" w:rsidR="00BC276B" w:rsidRDefault="00BC276B" w:rsidP="00BC276B">
            <w:pPr>
              <w:adjustRightInd w:val="0"/>
              <w:snapToGrid w:val="0"/>
              <w:ind w:leftChars="-50" w:left="-160" w:rightChars="-50" w:right="-160"/>
              <w:jc w:val="center"/>
              <w:rPr>
                <w:sz w:val="21"/>
                <w:szCs w:val="21"/>
              </w:rPr>
            </w:pPr>
            <w:r w:rsidRPr="00490F6A">
              <w:rPr>
                <w:rFonts w:hint="eastAsia"/>
                <w:sz w:val="21"/>
                <w:szCs w:val="21"/>
              </w:rPr>
              <w:t>单位面积质量</w:t>
            </w:r>
          </w:p>
          <w:p w14:paraId="6B733F51" w14:textId="3DCB2CDF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490F6A">
              <w:rPr>
                <w:rFonts w:hint="eastAsia"/>
                <w:sz w:val="21"/>
                <w:szCs w:val="21"/>
              </w:rPr>
              <w:t>（方法</w:t>
            </w:r>
            <w:r w:rsidRPr="00490F6A">
              <w:rPr>
                <w:rFonts w:hint="eastAsia"/>
                <w:sz w:val="21"/>
                <w:szCs w:val="21"/>
              </w:rPr>
              <w:t>5</w:t>
            </w:r>
            <w:r w:rsidRPr="00490F6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45" w:type="pct"/>
            <w:vAlign w:val="center"/>
          </w:tcPr>
          <w:p w14:paraId="3F50EECD" w14:textId="36852A73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1EE6095D" w14:textId="2DBA438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A01F4EC" w14:textId="5DBDBCBA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094952">
              <w:rPr>
                <w:rFonts w:hint="eastAsia"/>
                <w:sz w:val="21"/>
                <w:szCs w:val="21"/>
              </w:rPr>
              <w:t>GB/T 4669-2008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81DEE28" w14:textId="2A84F18E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F464813" w14:textId="01C990A0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7647EF0B" w14:textId="1114F1CD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B8C09EA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CA88A52" w14:textId="013D2522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695" w:type="pct"/>
            <w:vAlign w:val="center"/>
          </w:tcPr>
          <w:p w14:paraId="38CF32F9" w14:textId="6B8D0F6D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2C5A69">
              <w:rPr>
                <w:sz w:val="21"/>
                <w:szCs w:val="21"/>
              </w:rPr>
              <w:t>-</w:t>
            </w:r>
            <w:r w:rsidRPr="002C5A69">
              <w:rPr>
                <w:rFonts w:hint="eastAsia"/>
                <w:sz w:val="21"/>
                <w:szCs w:val="21"/>
              </w:rPr>
              <w:t>MA</w:t>
            </w:r>
            <w:r w:rsidRPr="002C5A69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FE3435C" w14:textId="1D95AD27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3A1C9C">
              <w:rPr>
                <w:rFonts w:hint="eastAsia"/>
                <w:sz w:val="21"/>
                <w:szCs w:val="21"/>
              </w:rPr>
              <w:t>纺织品洗涤和干燥后尺寸变化的测定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C9C1682" w14:textId="12208205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3F5C67">
              <w:rPr>
                <w:rFonts w:hint="eastAsia"/>
                <w:sz w:val="21"/>
                <w:szCs w:val="21"/>
              </w:rPr>
              <w:t>水洗尺寸变化率</w:t>
            </w:r>
          </w:p>
        </w:tc>
        <w:tc>
          <w:tcPr>
            <w:tcW w:w="645" w:type="pct"/>
            <w:vAlign w:val="center"/>
          </w:tcPr>
          <w:p w14:paraId="1B185D42" w14:textId="0428ACEC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10BE7343" w14:textId="277E8891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5589359" w14:textId="3C49EA4F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3A1C9C">
              <w:rPr>
                <w:sz w:val="21"/>
                <w:szCs w:val="21"/>
              </w:rPr>
              <w:t>GB/T 8630-2013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219BE82" w14:textId="5AF748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10AE60C3" w14:textId="0F46B3AB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0CC2E306" w14:textId="0042290F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677FA97A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6EE056D" w14:textId="4AF63B43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lastRenderedPageBreak/>
              <w:t>1</w:t>
            </w: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695" w:type="pct"/>
            <w:vAlign w:val="center"/>
          </w:tcPr>
          <w:p w14:paraId="04530E14" w14:textId="052DE38B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14FC2D4" w14:textId="111A688D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AE5D05">
              <w:rPr>
                <w:rFonts w:hint="eastAsia"/>
                <w:sz w:val="21"/>
                <w:szCs w:val="21"/>
              </w:rPr>
              <w:t>纺织品</w:t>
            </w:r>
            <w:r w:rsidRPr="00AE5D05">
              <w:rPr>
                <w:rFonts w:hint="eastAsia"/>
                <w:sz w:val="21"/>
                <w:szCs w:val="21"/>
              </w:rPr>
              <w:t xml:space="preserve"> </w:t>
            </w:r>
            <w:r w:rsidRPr="00AE5D05">
              <w:rPr>
                <w:rFonts w:hint="eastAsia"/>
                <w:sz w:val="21"/>
                <w:szCs w:val="21"/>
              </w:rPr>
              <w:t>防水性能的检测和评价</w:t>
            </w:r>
            <w:r w:rsidRPr="00AE5D05">
              <w:rPr>
                <w:rFonts w:hint="eastAsia"/>
                <w:sz w:val="21"/>
                <w:szCs w:val="21"/>
              </w:rPr>
              <w:t xml:space="preserve"> </w:t>
            </w:r>
            <w:r w:rsidRPr="00AE5D05">
              <w:rPr>
                <w:rFonts w:hint="eastAsia"/>
                <w:sz w:val="21"/>
                <w:szCs w:val="21"/>
              </w:rPr>
              <w:t>静水压法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BF1DCE9" w14:textId="3EB23A62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防水</w:t>
            </w:r>
            <w:r w:rsidRPr="00094952">
              <w:rPr>
                <w:rFonts w:hint="eastAsia"/>
                <w:sz w:val="21"/>
                <w:szCs w:val="21"/>
              </w:rPr>
              <w:t>性能</w:t>
            </w:r>
          </w:p>
        </w:tc>
        <w:tc>
          <w:tcPr>
            <w:tcW w:w="645" w:type="pct"/>
            <w:vAlign w:val="center"/>
          </w:tcPr>
          <w:p w14:paraId="38B4C2B1" w14:textId="567687E2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099DE2D6" w14:textId="1C47D17B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913D9C0" w14:textId="0A3C1023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F0D88">
              <w:rPr>
                <w:sz w:val="21"/>
                <w:szCs w:val="21"/>
              </w:rPr>
              <w:t>GB/T 4744-2013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9956275" w14:textId="36BB2802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2EEF5D3" w14:textId="64C3BFFF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345978E5" w14:textId="0ADCA20A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1A3AD54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85B00C3" w14:textId="0063C168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695" w:type="pct"/>
            <w:vAlign w:val="center"/>
          </w:tcPr>
          <w:p w14:paraId="36390C03" w14:textId="4D411E0B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58E9A65" w14:textId="3D29AA7C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3A1C9C">
              <w:rPr>
                <w:rFonts w:hint="eastAsia"/>
                <w:color w:val="000000"/>
                <w:sz w:val="21"/>
                <w:szCs w:val="21"/>
              </w:rPr>
              <w:t>纺织品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3A1C9C">
              <w:rPr>
                <w:rFonts w:hint="eastAsia"/>
                <w:color w:val="000000"/>
                <w:sz w:val="21"/>
                <w:szCs w:val="21"/>
              </w:rPr>
              <w:t>水萃取液</w:t>
            </w:r>
            <w:r w:rsidRPr="003A1C9C">
              <w:rPr>
                <w:rFonts w:hint="eastAsia"/>
                <w:color w:val="000000"/>
                <w:sz w:val="21"/>
                <w:szCs w:val="21"/>
              </w:rPr>
              <w:t>pH</w:t>
            </w:r>
            <w:r w:rsidRPr="003A1C9C">
              <w:rPr>
                <w:rFonts w:hint="eastAsia"/>
                <w:color w:val="000000"/>
                <w:sz w:val="21"/>
                <w:szCs w:val="21"/>
              </w:rPr>
              <w:t>值的测定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0AC5DD3A" w14:textId="32A2FF26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sz w:val="21"/>
                <w:szCs w:val="21"/>
              </w:rPr>
              <w:t>pH</w:t>
            </w:r>
            <w:r w:rsidRPr="00E5240F">
              <w:rPr>
                <w:sz w:val="21"/>
                <w:szCs w:val="21"/>
              </w:rPr>
              <w:t>值</w:t>
            </w:r>
          </w:p>
        </w:tc>
        <w:tc>
          <w:tcPr>
            <w:tcW w:w="645" w:type="pct"/>
            <w:vAlign w:val="center"/>
          </w:tcPr>
          <w:p w14:paraId="63C4A6F3" w14:textId="32232AF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0A45B0EA" w14:textId="0A3467F4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EA0C56B" w14:textId="1784B8C9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3A1C9C">
              <w:rPr>
                <w:rFonts w:hint="eastAsia"/>
                <w:color w:val="000000"/>
                <w:sz w:val="21"/>
                <w:szCs w:val="21"/>
              </w:rPr>
              <w:t>GB/T 7573-2009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8C26D7D" w14:textId="5BF7312A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05EF4987" w14:textId="3518D179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7E46FD9" w14:textId="5BC28157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5DFE920E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F7B7A42" w14:textId="1825991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695" w:type="pct"/>
            <w:vAlign w:val="center"/>
          </w:tcPr>
          <w:p w14:paraId="5F0E02A0" w14:textId="4FE8DECA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787AD5C" w14:textId="027E38E8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3A1C9C">
              <w:rPr>
                <w:rFonts w:hint="eastAsia"/>
                <w:color w:val="000000"/>
                <w:sz w:val="21"/>
                <w:szCs w:val="21"/>
              </w:rPr>
              <w:t>纺织品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3A1C9C">
              <w:rPr>
                <w:rFonts w:hint="eastAsia"/>
                <w:color w:val="000000"/>
                <w:sz w:val="21"/>
                <w:szCs w:val="21"/>
              </w:rPr>
              <w:t>游离和水解甲醛的测定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B127836" w14:textId="2E1B561A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sz w:val="21"/>
                <w:szCs w:val="21"/>
              </w:rPr>
              <w:t>游离和水解甲醛</w:t>
            </w:r>
          </w:p>
        </w:tc>
        <w:tc>
          <w:tcPr>
            <w:tcW w:w="645" w:type="pct"/>
            <w:vAlign w:val="center"/>
          </w:tcPr>
          <w:p w14:paraId="3E9AAEFF" w14:textId="69C2EFF2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4F383E62" w14:textId="767C0235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3BBE15F6" w14:textId="0E6DAFA8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3A1C9C">
              <w:rPr>
                <w:rFonts w:hint="eastAsia"/>
                <w:color w:val="000000"/>
                <w:sz w:val="21"/>
                <w:szCs w:val="21"/>
              </w:rPr>
              <w:t>GB/T 2912.1-2009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65D487A" w14:textId="0B0D8309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3B21616" w14:textId="01076552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22061273" w14:textId="40ABF222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56F88D13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D51E1B1" w14:textId="631EF86E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695" w:type="pct"/>
            <w:vAlign w:val="center"/>
          </w:tcPr>
          <w:p w14:paraId="294C1C2B" w14:textId="1F74C929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7E1616E" w14:textId="3F59D84D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A5A3E">
              <w:rPr>
                <w:rFonts w:hint="eastAsia"/>
                <w:sz w:val="21"/>
                <w:szCs w:val="21"/>
              </w:rPr>
              <w:t>总铅含量</w:t>
            </w:r>
            <w:r>
              <w:rPr>
                <w:rFonts w:hint="eastAsia"/>
                <w:sz w:val="21"/>
                <w:szCs w:val="21"/>
              </w:rPr>
              <w:t>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C63A18F" w14:textId="22D78C1F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总铅含量</w:t>
            </w:r>
          </w:p>
        </w:tc>
        <w:tc>
          <w:tcPr>
            <w:tcW w:w="645" w:type="pct"/>
            <w:vAlign w:val="center"/>
          </w:tcPr>
          <w:p w14:paraId="2539DAAB" w14:textId="42273D0E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3786A54B" w14:textId="765E19F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437FF98D" w14:textId="13176823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BA5A3E">
              <w:rPr>
                <w:rFonts w:hint="eastAsia"/>
                <w:sz w:val="21"/>
                <w:szCs w:val="21"/>
              </w:rPr>
              <w:t>GB/T 30157-2013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F955EC1" w14:textId="6895711C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060E55C" w14:textId="45E4D1B9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604BCCB1" w14:textId="202F9698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6BD95208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2373B2" w14:textId="0ADC807D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695" w:type="pct"/>
            <w:vAlign w:val="center"/>
          </w:tcPr>
          <w:p w14:paraId="511A3A2C" w14:textId="5CB10FEC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63680E6" w14:textId="74CBC868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3C7574">
              <w:rPr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C7574">
              <w:rPr>
                <w:sz w:val="21"/>
                <w:szCs w:val="21"/>
              </w:rPr>
              <w:t>可萃取重金属的测定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3FBEC5F" w14:textId="547574BC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3C7574">
              <w:rPr>
                <w:sz w:val="21"/>
                <w:szCs w:val="21"/>
              </w:rPr>
              <w:t>纺织品重金属</w:t>
            </w:r>
          </w:p>
        </w:tc>
        <w:tc>
          <w:tcPr>
            <w:tcW w:w="645" w:type="pct"/>
            <w:vAlign w:val="center"/>
          </w:tcPr>
          <w:p w14:paraId="12A7B2E2" w14:textId="390C45EF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46864EAF" w14:textId="26E3C26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AA5EECB" w14:textId="777777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3C7574">
              <w:rPr>
                <w:sz w:val="21"/>
                <w:szCs w:val="21"/>
              </w:rPr>
              <w:t>GB/T 17593.1-2006</w:t>
            </w:r>
          </w:p>
          <w:p w14:paraId="29856D76" w14:textId="1AC6A183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3C7574">
              <w:rPr>
                <w:sz w:val="21"/>
                <w:szCs w:val="21"/>
              </w:rPr>
              <w:t>GB/T 17593.2-2007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EC51231" w14:textId="3BB4B823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957E932" w14:textId="3E8B975F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6C9A05B1" w14:textId="47810EF8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50E74057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A346129" w14:textId="72B37EF1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695" w:type="pct"/>
            <w:vAlign w:val="center"/>
          </w:tcPr>
          <w:p w14:paraId="66802853" w14:textId="3D2809C0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D97EE76" w14:textId="48D424BC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B47E09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47E09">
              <w:rPr>
                <w:rFonts w:hint="eastAsia"/>
                <w:sz w:val="21"/>
                <w:szCs w:val="21"/>
              </w:rPr>
              <w:t>禁用偶氮染料的测定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28A41DCE" w14:textId="6E5E0424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禁用偶氮染料</w:t>
            </w:r>
          </w:p>
        </w:tc>
        <w:tc>
          <w:tcPr>
            <w:tcW w:w="645" w:type="pct"/>
            <w:vAlign w:val="center"/>
          </w:tcPr>
          <w:p w14:paraId="3B1821C2" w14:textId="27D1C979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27D3D29D" w14:textId="362AEC1E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7B1077A" w14:textId="777777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GB/T 17592-2011</w:t>
            </w:r>
          </w:p>
          <w:p w14:paraId="0443A14A" w14:textId="4D789F39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C5A69">
              <w:rPr>
                <w:sz w:val="21"/>
                <w:szCs w:val="21"/>
              </w:rPr>
              <w:t>ISO 14362.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2C5A69">
              <w:rPr>
                <w:sz w:val="21"/>
                <w:szCs w:val="21"/>
              </w:rPr>
              <w:t>-2017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18F359A" w14:textId="35578561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E0824BE" w14:textId="4D974C5D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79767805" w14:textId="60295FAF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2F27B8CB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AF32B75" w14:textId="5B7132CA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695" w:type="pct"/>
            <w:vAlign w:val="center"/>
          </w:tcPr>
          <w:p w14:paraId="1DD6FC53" w14:textId="2E48B18A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B9AC74E" w14:textId="0D9209F4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2C5A69">
              <w:rPr>
                <w:sz w:val="21"/>
                <w:szCs w:val="21"/>
              </w:rPr>
              <w:t>4-</w:t>
            </w:r>
            <w:r w:rsidRPr="002C5A69">
              <w:rPr>
                <w:sz w:val="21"/>
                <w:szCs w:val="21"/>
              </w:rPr>
              <w:t>氨基偶氮苯的测定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5BDCDC4B" w14:textId="7E86A484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4-</w:t>
            </w:r>
            <w:r w:rsidRPr="002C5A69">
              <w:rPr>
                <w:sz w:val="21"/>
                <w:szCs w:val="21"/>
              </w:rPr>
              <w:t>氨基偶氮苯</w:t>
            </w:r>
          </w:p>
        </w:tc>
        <w:tc>
          <w:tcPr>
            <w:tcW w:w="645" w:type="pct"/>
            <w:vAlign w:val="center"/>
          </w:tcPr>
          <w:p w14:paraId="42FC04BC" w14:textId="0E626513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</w:t>
            </w:r>
            <w:r>
              <w:rPr>
                <w:rFonts w:hint="eastAsia"/>
                <w:sz w:val="21"/>
                <w:szCs w:val="21"/>
              </w:rPr>
              <w:t>化学分析</w:t>
            </w:r>
            <w:r w:rsidRPr="00CB36AE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599" w:type="pct"/>
            <w:vAlign w:val="center"/>
          </w:tcPr>
          <w:p w14:paraId="594E71D1" w14:textId="6FCC4CF6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052910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B16904" w14:textId="7777777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2C5A69">
              <w:rPr>
                <w:sz w:val="21"/>
                <w:szCs w:val="21"/>
              </w:rPr>
              <w:t>GB/T 23344-2009</w:t>
            </w:r>
          </w:p>
          <w:p w14:paraId="317150BE" w14:textId="30166471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2C5A69">
              <w:rPr>
                <w:sz w:val="21"/>
                <w:szCs w:val="21"/>
              </w:rPr>
              <w:t>ISO 14362.3-2017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3335F7D" w14:textId="3D444475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44E32FC7" w14:textId="43A499E1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5AACB850" w14:textId="0D2100C1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4EB44987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2973EA08" w14:textId="0EBEC361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695" w:type="pct"/>
            <w:vAlign w:val="center"/>
          </w:tcPr>
          <w:p w14:paraId="5EE5F2A5" w14:textId="4626A595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69A978F" w14:textId="7E8A90F8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E253F3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3F3">
              <w:rPr>
                <w:rFonts w:hint="eastAsia"/>
                <w:sz w:val="21"/>
                <w:szCs w:val="21"/>
              </w:rPr>
              <w:t>织物起毛起球性能的测定</w:t>
            </w:r>
            <w:r>
              <w:rPr>
                <w:rFonts w:hint="eastAsia"/>
                <w:sz w:val="21"/>
                <w:szCs w:val="21"/>
              </w:rPr>
              <w:t>（改型马丁代尔法）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3B506D7" w14:textId="68A46CAF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rFonts w:hint="eastAsia"/>
                <w:sz w:val="21"/>
                <w:szCs w:val="21"/>
              </w:rPr>
              <w:t>起毛起球</w:t>
            </w:r>
          </w:p>
        </w:tc>
        <w:tc>
          <w:tcPr>
            <w:tcW w:w="645" w:type="pct"/>
            <w:vAlign w:val="center"/>
          </w:tcPr>
          <w:p w14:paraId="32D4414B" w14:textId="06EA61C6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13D9B643" w14:textId="68B5A77E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231DDEA" w14:textId="1BE78051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B47E09">
              <w:rPr>
                <w:rFonts w:hint="eastAsia"/>
                <w:sz w:val="21"/>
                <w:szCs w:val="21"/>
              </w:rPr>
              <w:t>GB/T 4802.2-2008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E1B2EF9" w14:textId="33D08767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3E605E9" w14:textId="2CADCE79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4A7D946F" w14:textId="04835A38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  <w:tr w:rsidR="00BC276B" w:rsidRPr="003C7574" w14:paraId="52C6DB68" w14:textId="77777777" w:rsidTr="00BC276B">
        <w:trPr>
          <w:trHeight w:val="84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06AD0B0" w14:textId="0D317C3F" w:rsidR="00BC276B" w:rsidRDefault="00BC276B" w:rsidP="00BC276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695" w:type="pct"/>
            <w:vAlign w:val="center"/>
          </w:tcPr>
          <w:p w14:paraId="4CD4F60F" w14:textId="3E28CF84" w:rsidR="00BC276B" w:rsidRPr="002C5A69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STRC</w:t>
            </w:r>
            <w:r w:rsidRPr="003C7574"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MA</w:t>
            </w:r>
            <w:r w:rsidRPr="003C7574">
              <w:rPr>
                <w:sz w:val="21"/>
                <w:szCs w:val="21"/>
              </w:rPr>
              <w:t>-W-</w:t>
            </w:r>
            <w:r>
              <w:rPr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0F07CAF" w14:textId="0758511E" w:rsidR="00BC276B" w:rsidRPr="00E5240F" w:rsidRDefault="00BC276B" w:rsidP="00BC276B">
            <w:pPr>
              <w:snapToGrid w:val="0"/>
              <w:jc w:val="center"/>
              <w:rPr>
                <w:sz w:val="21"/>
                <w:szCs w:val="21"/>
              </w:rPr>
            </w:pPr>
            <w:r w:rsidRPr="00E253F3">
              <w:rPr>
                <w:rFonts w:hint="eastAsia"/>
                <w:sz w:val="21"/>
                <w:szCs w:val="21"/>
              </w:rPr>
              <w:t>纺织品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E253F3">
              <w:rPr>
                <w:rFonts w:hint="eastAsia"/>
                <w:sz w:val="21"/>
                <w:szCs w:val="21"/>
              </w:rPr>
              <w:t>织物起毛起球性能的测定</w:t>
            </w:r>
            <w:r>
              <w:rPr>
                <w:rFonts w:hint="eastAsia"/>
                <w:sz w:val="21"/>
                <w:szCs w:val="21"/>
              </w:rPr>
              <w:t>（起球箱法）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4EC1A3E" w14:textId="2B707C73" w:rsidR="00BC276B" w:rsidRPr="00E5240F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E5240F">
              <w:rPr>
                <w:rFonts w:hint="eastAsia"/>
                <w:sz w:val="21"/>
                <w:szCs w:val="21"/>
              </w:rPr>
              <w:t>起毛起球</w:t>
            </w:r>
          </w:p>
        </w:tc>
        <w:tc>
          <w:tcPr>
            <w:tcW w:w="645" w:type="pct"/>
            <w:vAlign w:val="center"/>
          </w:tcPr>
          <w:p w14:paraId="30B7A01B" w14:textId="15630C1D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CB36AE">
              <w:rPr>
                <w:rFonts w:hint="eastAsia"/>
                <w:sz w:val="21"/>
                <w:szCs w:val="21"/>
              </w:rPr>
              <w:t>丝、纤维和纺织品（物理特性）</w:t>
            </w:r>
          </w:p>
        </w:tc>
        <w:tc>
          <w:tcPr>
            <w:tcW w:w="599" w:type="pct"/>
            <w:vAlign w:val="center"/>
          </w:tcPr>
          <w:p w14:paraId="0F85EEA6" w14:textId="13D48131" w:rsidR="00BC276B" w:rsidRPr="00511ACB" w:rsidRDefault="00BC276B" w:rsidP="00BC276B">
            <w:pPr>
              <w:jc w:val="center"/>
              <w:rPr>
                <w:sz w:val="21"/>
                <w:szCs w:val="21"/>
              </w:rPr>
            </w:pPr>
            <w:r w:rsidRPr="00511ACB">
              <w:rPr>
                <w:sz w:val="21"/>
                <w:szCs w:val="21"/>
              </w:rPr>
              <w:t>052909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20210AAF" w14:textId="5A6CE14F" w:rsidR="00BC276B" w:rsidRPr="00A97B23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  <w:highlight w:val="red"/>
              </w:rPr>
            </w:pPr>
            <w:r w:rsidRPr="00E253F3">
              <w:rPr>
                <w:sz w:val="21"/>
                <w:szCs w:val="21"/>
              </w:rPr>
              <w:t>GB/T 4802.</w:t>
            </w:r>
            <w:r>
              <w:rPr>
                <w:sz w:val="21"/>
                <w:szCs w:val="21"/>
              </w:rPr>
              <w:t>3</w:t>
            </w:r>
            <w:r w:rsidRPr="00E253F3">
              <w:rPr>
                <w:sz w:val="21"/>
                <w:szCs w:val="21"/>
              </w:rPr>
              <w:t>-2008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EA38DC7" w14:textId="7F5C5EE4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59412A">
              <w:rPr>
                <w:sz w:val="21"/>
                <w:szCs w:val="21"/>
              </w:rPr>
              <w:t>2023/2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5382D998" w14:textId="255B1ADF" w:rsidR="00BC276B" w:rsidRDefault="00BC276B" w:rsidP="00BC276B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 w:rsidRPr="000F7AEE">
              <w:rPr>
                <w:sz w:val="21"/>
                <w:szCs w:val="21"/>
              </w:rPr>
              <w:t>2023/12</w:t>
            </w:r>
          </w:p>
        </w:tc>
        <w:tc>
          <w:tcPr>
            <w:tcW w:w="322" w:type="pct"/>
            <w:vAlign w:val="center"/>
          </w:tcPr>
          <w:p w14:paraId="5DE26EF0" w14:textId="43911A21" w:rsidR="00BC276B" w:rsidRPr="002C5A69" w:rsidRDefault="00BC276B" w:rsidP="00BC27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</w:tr>
    </w:tbl>
    <w:p w14:paraId="1E6855FF" w14:textId="5F1450E4" w:rsidR="00092F66" w:rsidRPr="00092F66" w:rsidRDefault="00092F66" w:rsidP="00092F66">
      <w:pPr>
        <w:tabs>
          <w:tab w:val="left" w:pos="1600"/>
        </w:tabs>
        <w:rPr>
          <w:sz w:val="28"/>
          <w:szCs w:val="28"/>
        </w:rPr>
      </w:pPr>
    </w:p>
    <w:sectPr w:rsidR="00092F66" w:rsidRPr="00092F66" w:rsidSect="0019491D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849D" w14:textId="77777777" w:rsidR="00763DA3" w:rsidRDefault="00763DA3" w:rsidP="000104AF">
      <w:r>
        <w:separator/>
      </w:r>
    </w:p>
  </w:endnote>
  <w:endnote w:type="continuationSeparator" w:id="0">
    <w:p w14:paraId="2B17C6EB" w14:textId="77777777" w:rsidR="00763DA3" w:rsidRDefault="00763DA3" w:rsidP="0001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50102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070FB7" w14:textId="7D5A3DD6" w:rsidR="00AF2F98" w:rsidRDefault="00AF2F98" w:rsidP="00AF2F9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66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FE7B46" w14:textId="77777777" w:rsidR="00AF2F98" w:rsidRDefault="00AF2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3E1EF" w14:textId="77777777" w:rsidR="00763DA3" w:rsidRDefault="00763DA3" w:rsidP="000104AF">
      <w:r>
        <w:separator/>
      </w:r>
    </w:p>
  </w:footnote>
  <w:footnote w:type="continuationSeparator" w:id="0">
    <w:p w14:paraId="74309772" w14:textId="77777777" w:rsidR="00763DA3" w:rsidRDefault="00763DA3" w:rsidP="0001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530D9"/>
    <w:multiLevelType w:val="hybridMultilevel"/>
    <w:tmpl w:val="62A27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3175FF"/>
    <w:multiLevelType w:val="hybridMultilevel"/>
    <w:tmpl w:val="F9969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CC409B3"/>
    <w:multiLevelType w:val="hybridMultilevel"/>
    <w:tmpl w:val="1EE0F26E"/>
    <w:lvl w:ilvl="0" w:tplc="FB8488C2">
      <w:start w:val="1"/>
      <w:numFmt w:val="japaneseCounting"/>
      <w:lvlText w:val="%1、"/>
      <w:lvlJc w:val="left"/>
      <w:pPr>
        <w:ind w:left="94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3" w15:restartNumberingAfterBreak="0">
    <w:nsid w:val="5E3C6756"/>
    <w:multiLevelType w:val="hybridMultilevel"/>
    <w:tmpl w:val="EDB86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8752468"/>
    <w:multiLevelType w:val="hybridMultilevel"/>
    <w:tmpl w:val="B2145E40"/>
    <w:lvl w:ilvl="0" w:tplc="4D24B6EE">
      <w:start w:val="1"/>
      <w:numFmt w:val="japaneseCounting"/>
      <w:lvlText w:val="%1、"/>
      <w:lvlJc w:val="left"/>
      <w:pPr>
        <w:ind w:left="79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 w16cid:durableId="877282960">
    <w:abstractNumId w:val="3"/>
  </w:num>
  <w:num w:numId="2" w16cid:durableId="1685325845">
    <w:abstractNumId w:val="4"/>
  </w:num>
  <w:num w:numId="3" w16cid:durableId="196354153">
    <w:abstractNumId w:val="1"/>
  </w:num>
  <w:num w:numId="4" w16cid:durableId="1555697921">
    <w:abstractNumId w:val="0"/>
  </w:num>
  <w:num w:numId="5" w16cid:durableId="853963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3E"/>
    <w:rsid w:val="000104AF"/>
    <w:rsid w:val="00013D6E"/>
    <w:rsid w:val="00033C88"/>
    <w:rsid w:val="00044A8E"/>
    <w:rsid w:val="0004606C"/>
    <w:rsid w:val="00051DF4"/>
    <w:rsid w:val="00061573"/>
    <w:rsid w:val="00083409"/>
    <w:rsid w:val="00083A5C"/>
    <w:rsid w:val="00086F40"/>
    <w:rsid w:val="00092F66"/>
    <w:rsid w:val="00094952"/>
    <w:rsid w:val="000A012E"/>
    <w:rsid w:val="000A269A"/>
    <w:rsid w:val="000A6A34"/>
    <w:rsid w:val="000B62F9"/>
    <w:rsid w:val="000F76C7"/>
    <w:rsid w:val="001023E9"/>
    <w:rsid w:val="001039C1"/>
    <w:rsid w:val="001062D7"/>
    <w:rsid w:val="00125E11"/>
    <w:rsid w:val="00133FBF"/>
    <w:rsid w:val="001641D3"/>
    <w:rsid w:val="001700CA"/>
    <w:rsid w:val="00192ABB"/>
    <w:rsid w:val="0019491D"/>
    <w:rsid w:val="001A0146"/>
    <w:rsid w:val="001A124C"/>
    <w:rsid w:val="001B6ADD"/>
    <w:rsid w:val="001B7101"/>
    <w:rsid w:val="001B71AE"/>
    <w:rsid w:val="001C2ABF"/>
    <w:rsid w:val="001E3B9E"/>
    <w:rsid w:val="002265AC"/>
    <w:rsid w:val="00263EE8"/>
    <w:rsid w:val="002A3D93"/>
    <w:rsid w:val="002A4C6B"/>
    <w:rsid w:val="002B231F"/>
    <w:rsid w:val="002D3864"/>
    <w:rsid w:val="002F2CFB"/>
    <w:rsid w:val="00327FD6"/>
    <w:rsid w:val="00364137"/>
    <w:rsid w:val="00372DBE"/>
    <w:rsid w:val="0039533F"/>
    <w:rsid w:val="003A00D2"/>
    <w:rsid w:val="003A1C9C"/>
    <w:rsid w:val="003B712F"/>
    <w:rsid w:val="003C6EFA"/>
    <w:rsid w:val="003E0035"/>
    <w:rsid w:val="003F5C67"/>
    <w:rsid w:val="004173A1"/>
    <w:rsid w:val="00420536"/>
    <w:rsid w:val="0042668F"/>
    <w:rsid w:val="00430E0A"/>
    <w:rsid w:val="0043741D"/>
    <w:rsid w:val="00445A48"/>
    <w:rsid w:val="0048174D"/>
    <w:rsid w:val="00490F6A"/>
    <w:rsid w:val="00532F64"/>
    <w:rsid w:val="00545D5C"/>
    <w:rsid w:val="00571B1B"/>
    <w:rsid w:val="00575738"/>
    <w:rsid w:val="005F1774"/>
    <w:rsid w:val="005F647A"/>
    <w:rsid w:val="006058F4"/>
    <w:rsid w:val="006414C9"/>
    <w:rsid w:val="00646EF5"/>
    <w:rsid w:val="00651AE5"/>
    <w:rsid w:val="00663197"/>
    <w:rsid w:val="00682B11"/>
    <w:rsid w:val="00694230"/>
    <w:rsid w:val="006A52AB"/>
    <w:rsid w:val="006D26F8"/>
    <w:rsid w:val="006E1E09"/>
    <w:rsid w:val="0070478E"/>
    <w:rsid w:val="00711055"/>
    <w:rsid w:val="00743206"/>
    <w:rsid w:val="00762797"/>
    <w:rsid w:val="00763DA3"/>
    <w:rsid w:val="00782973"/>
    <w:rsid w:val="00785B02"/>
    <w:rsid w:val="007B6FEC"/>
    <w:rsid w:val="008031D6"/>
    <w:rsid w:val="00833204"/>
    <w:rsid w:val="008660F3"/>
    <w:rsid w:val="00872D71"/>
    <w:rsid w:val="0087372F"/>
    <w:rsid w:val="008C3DD6"/>
    <w:rsid w:val="00907AAD"/>
    <w:rsid w:val="00934823"/>
    <w:rsid w:val="0098216D"/>
    <w:rsid w:val="009C6601"/>
    <w:rsid w:val="009D306F"/>
    <w:rsid w:val="009E167B"/>
    <w:rsid w:val="009E22DA"/>
    <w:rsid w:val="00A07778"/>
    <w:rsid w:val="00A12EFE"/>
    <w:rsid w:val="00A1362D"/>
    <w:rsid w:val="00A22E5D"/>
    <w:rsid w:val="00A5777B"/>
    <w:rsid w:val="00A64529"/>
    <w:rsid w:val="00A7402C"/>
    <w:rsid w:val="00A91334"/>
    <w:rsid w:val="00A97B23"/>
    <w:rsid w:val="00AA4F1F"/>
    <w:rsid w:val="00AC6728"/>
    <w:rsid w:val="00AD2D61"/>
    <w:rsid w:val="00AE5D05"/>
    <w:rsid w:val="00AF2F98"/>
    <w:rsid w:val="00AF49F7"/>
    <w:rsid w:val="00B129CC"/>
    <w:rsid w:val="00B3587B"/>
    <w:rsid w:val="00B47E09"/>
    <w:rsid w:val="00B635B4"/>
    <w:rsid w:val="00B76460"/>
    <w:rsid w:val="00B96B20"/>
    <w:rsid w:val="00B97679"/>
    <w:rsid w:val="00BA5A3E"/>
    <w:rsid w:val="00BA65FC"/>
    <w:rsid w:val="00BC276B"/>
    <w:rsid w:val="00BC5C17"/>
    <w:rsid w:val="00BE5BC9"/>
    <w:rsid w:val="00C105FB"/>
    <w:rsid w:val="00C31819"/>
    <w:rsid w:val="00C3743E"/>
    <w:rsid w:val="00C44DC3"/>
    <w:rsid w:val="00C573CF"/>
    <w:rsid w:val="00C8130A"/>
    <w:rsid w:val="00C91770"/>
    <w:rsid w:val="00CB7E83"/>
    <w:rsid w:val="00D35DD7"/>
    <w:rsid w:val="00D60102"/>
    <w:rsid w:val="00DB0F02"/>
    <w:rsid w:val="00DB2B61"/>
    <w:rsid w:val="00DE031D"/>
    <w:rsid w:val="00DF0BEB"/>
    <w:rsid w:val="00DF3E11"/>
    <w:rsid w:val="00E166A5"/>
    <w:rsid w:val="00E3517B"/>
    <w:rsid w:val="00E7351D"/>
    <w:rsid w:val="00E86393"/>
    <w:rsid w:val="00E90F31"/>
    <w:rsid w:val="00E938E8"/>
    <w:rsid w:val="00E9441B"/>
    <w:rsid w:val="00EF4C4A"/>
    <w:rsid w:val="00F02A68"/>
    <w:rsid w:val="00F26B01"/>
    <w:rsid w:val="00F34EDB"/>
    <w:rsid w:val="00F42702"/>
    <w:rsid w:val="00F578AC"/>
    <w:rsid w:val="00F63E7B"/>
    <w:rsid w:val="00FB6024"/>
    <w:rsid w:val="00FB6404"/>
    <w:rsid w:val="00FC64AB"/>
    <w:rsid w:val="00FD127C"/>
    <w:rsid w:val="00FF6CFC"/>
    <w:rsid w:val="00FF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F0438"/>
  <w15:docId w15:val="{045C0292-8AC7-4201-B299-1623FE8B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A3E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thodfont1">
    <w:name w:val="method_font1"/>
    <w:basedOn w:val="a0"/>
    <w:rsid w:val="00E9441B"/>
    <w:rPr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01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04A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A22E5D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E5D"/>
    <w:rPr>
      <w:color w:val="605E5C"/>
      <w:shd w:val="clear" w:color="auto" w:fill="E1DFDD"/>
    </w:rPr>
  </w:style>
  <w:style w:type="paragraph" w:customStyle="1" w:styleId="a8">
    <w:basedOn w:val="a"/>
    <w:next w:val="a9"/>
    <w:uiPriority w:val="34"/>
    <w:qFormat/>
    <w:rsid w:val="00A1362D"/>
    <w:pPr>
      <w:ind w:firstLineChars="200" w:firstLine="420"/>
    </w:pPr>
    <w:rPr>
      <w:rFonts w:ascii="Calibri" w:hAnsi="Calibri"/>
      <w:sz w:val="21"/>
      <w:szCs w:val="22"/>
    </w:rPr>
  </w:style>
  <w:style w:type="paragraph" w:styleId="a9">
    <w:name w:val="List Paragraph"/>
    <w:basedOn w:val="a"/>
    <w:uiPriority w:val="34"/>
    <w:qFormat/>
    <w:rsid w:val="00A1362D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7B6FE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B6FEC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5F647A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巍 刘</dc:creator>
  <cp:keywords/>
  <dc:description/>
  <cp:lastModifiedBy>刘 巍</cp:lastModifiedBy>
  <cp:revision>3</cp:revision>
  <cp:lastPrinted>2021-03-19T06:27:00Z</cp:lastPrinted>
  <dcterms:created xsi:type="dcterms:W3CDTF">2023-01-04T02:16:00Z</dcterms:created>
  <dcterms:modified xsi:type="dcterms:W3CDTF">2023-01-11T06:53:00Z</dcterms:modified>
</cp:coreProperties>
</file>